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BDC" w:rsidRPr="004A65CA" w:rsidRDefault="0094786D">
      <w:pPr>
        <w:jc w:val="center"/>
        <w:rPr>
          <w:rFonts w:ascii="標楷體" w:eastAsia="標楷體" w:hAnsi="標楷體"/>
          <w:bCs/>
          <w:sz w:val="32"/>
          <w:szCs w:val="32"/>
        </w:rPr>
      </w:pPr>
      <w:r w:rsidRPr="004A65CA">
        <w:rPr>
          <w:rFonts w:ascii="標楷體" w:eastAsia="標楷體" w:hAnsi="標楷體" w:hint="eastAsia"/>
          <w:bCs/>
          <w:sz w:val="32"/>
          <w:szCs w:val="32"/>
        </w:rPr>
        <w:t>馬偕醫學院</w:t>
      </w:r>
      <w:r w:rsidR="00486BDC" w:rsidRPr="004A65CA">
        <w:rPr>
          <w:rFonts w:ascii="標楷體" w:eastAsia="標楷體" w:hAnsi="標楷體" w:hint="eastAsia"/>
          <w:bCs/>
          <w:sz w:val="32"/>
          <w:szCs w:val="32"/>
        </w:rPr>
        <w:t>購置列管毒性化學物質申報表</w:t>
      </w:r>
    </w:p>
    <w:p w:rsidR="00486BDC" w:rsidRDefault="00486BDC">
      <w:pPr>
        <w:jc w:val="center"/>
        <w:rPr>
          <w:rFonts w:ascii="Arial" w:eastAsia="標楷體" w:hAnsi="Arial" w:cs="Arial"/>
          <w:bCs/>
          <w:sz w:val="28"/>
        </w:rPr>
      </w:pPr>
      <w:r>
        <w:rPr>
          <w:rFonts w:ascii="Arial" w:eastAsia="標楷體" w:hAnsi="Arial" w:cs="Arial" w:hint="eastAsia"/>
          <w:bCs/>
          <w:sz w:val="28"/>
        </w:rPr>
        <w:t>請</w:t>
      </w:r>
      <w:r w:rsidR="00807428">
        <w:rPr>
          <w:rFonts w:ascii="Arial" w:eastAsia="標楷體" w:hAnsi="Arial" w:cs="Arial" w:hint="eastAsia"/>
          <w:bCs/>
          <w:sz w:val="28"/>
        </w:rPr>
        <w:t>使用單位填妥本表後，連同簽核公文擲回環安組</w:t>
      </w:r>
      <w:bookmarkStart w:id="0" w:name="_GoBack"/>
      <w:bookmarkEnd w:id="0"/>
      <w:r w:rsidR="00340E74">
        <w:rPr>
          <w:rFonts w:ascii="Arial" w:eastAsia="標楷體" w:hAnsi="Arial" w:cs="Arial" w:hint="eastAsia"/>
          <w:bCs/>
          <w:sz w:val="28"/>
        </w:rPr>
        <w:t>。</w:t>
      </w:r>
    </w:p>
    <w:tbl>
      <w:tblPr>
        <w:tblW w:w="8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11"/>
        <w:gridCol w:w="2211"/>
        <w:gridCol w:w="2211"/>
        <w:gridCol w:w="2212"/>
      </w:tblGrid>
      <w:tr w:rsidR="00486BDC">
        <w:trPr>
          <w:cantSplit/>
          <w:trHeight w:val="567"/>
          <w:jc w:val="center"/>
        </w:trPr>
        <w:tc>
          <w:tcPr>
            <w:tcW w:w="2211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486BDC" w:rsidRDefault="00486BDC" w:rsidP="00275EE5">
            <w:pPr>
              <w:spacing w:line="240" w:lineRule="atLeast"/>
              <w:ind w:left="227" w:right="227"/>
              <w:jc w:val="distribute"/>
              <w:rPr>
                <w:rFonts w:ascii="Arial" w:eastAsia="標楷體" w:hAnsi="Arial"/>
                <w:bCs/>
                <w:sz w:val="28"/>
              </w:rPr>
            </w:pPr>
            <w:r>
              <w:rPr>
                <w:rFonts w:ascii="Arial" w:eastAsia="標楷體" w:hAnsi="Arial" w:hint="eastAsia"/>
                <w:bCs/>
                <w:sz w:val="28"/>
              </w:rPr>
              <w:t>申購單位</w:t>
            </w:r>
          </w:p>
        </w:tc>
        <w:tc>
          <w:tcPr>
            <w:tcW w:w="2211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6BDC" w:rsidRDefault="00486BDC" w:rsidP="00275EE5">
            <w:pPr>
              <w:spacing w:line="240" w:lineRule="atLeast"/>
              <w:ind w:left="113" w:right="113"/>
              <w:rPr>
                <w:rFonts w:ascii="Arial" w:eastAsia="標楷體" w:hAnsi="Arial"/>
                <w:bCs/>
                <w:sz w:val="28"/>
              </w:rPr>
            </w:pPr>
          </w:p>
        </w:tc>
        <w:tc>
          <w:tcPr>
            <w:tcW w:w="2211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6BDC" w:rsidRPr="00275EE5" w:rsidRDefault="00486BDC" w:rsidP="00275EE5">
            <w:pPr>
              <w:spacing w:line="240" w:lineRule="atLeast"/>
              <w:ind w:left="227" w:right="227"/>
              <w:jc w:val="distribute"/>
              <w:rPr>
                <w:rFonts w:ascii="Arial" w:eastAsia="標楷體" w:hAnsi="Arial"/>
                <w:bCs/>
                <w:sz w:val="28"/>
              </w:rPr>
            </w:pPr>
            <w:r>
              <w:rPr>
                <w:rFonts w:ascii="Arial" w:eastAsia="標楷體" w:hAnsi="Arial" w:hint="eastAsia"/>
                <w:bCs/>
                <w:sz w:val="28"/>
              </w:rPr>
              <w:t>聯絡人</w:t>
            </w:r>
          </w:p>
        </w:tc>
        <w:tc>
          <w:tcPr>
            <w:tcW w:w="2212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86BDC" w:rsidRDefault="00486BDC" w:rsidP="00275EE5">
            <w:pPr>
              <w:spacing w:line="240" w:lineRule="atLeast"/>
              <w:ind w:left="113" w:right="113"/>
              <w:rPr>
                <w:rFonts w:ascii="Arial" w:eastAsia="標楷體" w:hAnsi="Arial"/>
                <w:bCs/>
                <w:sz w:val="28"/>
              </w:rPr>
            </w:pPr>
          </w:p>
        </w:tc>
      </w:tr>
      <w:tr w:rsidR="00486BDC">
        <w:trPr>
          <w:cantSplit/>
          <w:trHeight w:val="567"/>
          <w:jc w:val="center"/>
        </w:trPr>
        <w:tc>
          <w:tcPr>
            <w:tcW w:w="2211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486BDC" w:rsidRDefault="00486BDC" w:rsidP="00275EE5">
            <w:pPr>
              <w:spacing w:line="240" w:lineRule="atLeast"/>
              <w:ind w:left="227" w:right="227"/>
              <w:jc w:val="distribute"/>
              <w:rPr>
                <w:rFonts w:ascii="Arial" w:eastAsia="標楷體" w:hAnsi="Arial"/>
                <w:bCs/>
                <w:sz w:val="28"/>
              </w:rPr>
            </w:pPr>
            <w:r>
              <w:rPr>
                <w:rFonts w:ascii="Arial" w:eastAsia="標楷體" w:hAnsi="Arial" w:hint="eastAsia"/>
                <w:bCs/>
                <w:sz w:val="28"/>
              </w:rPr>
              <w:t>分機號碼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6BDC" w:rsidRDefault="00486BDC" w:rsidP="00275EE5">
            <w:pPr>
              <w:spacing w:line="240" w:lineRule="atLeast"/>
              <w:ind w:left="113" w:right="113"/>
              <w:rPr>
                <w:rFonts w:ascii="Arial" w:eastAsia="標楷體" w:hAnsi="Arial"/>
                <w:bCs/>
                <w:sz w:val="28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6BDC" w:rsidRDefault="00486BDC" w:rsidP="00275EE5">
            <w:pPr>
              <w:spacing w:line="240" w:lineRule="atLeast"/>
              <w:ind w:left="227" w:right="227"/>
              <w:jc w:val="distribute"/>
              <w:rPr>
                <w:rFonts w:ascii="Arial" w:eastAsia="標楷體" w:hAnsi="Arial"/>
                <w:bCs/>
                <w:sz w:val="28"/>
              </w:rPr>
            </w:pPr>
            <w:r>
              <w:rPr>
                <w:rFonts w:ascii="Arial" w:eastAsia="標楷體" w:hAnsi="Arial" w:hint="eastAsia"/>
                <w:bCs/>
                <w:sz w:val="28"/>
              </w:rPr>
              <w:t>傳真號碼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86BDC" w:rsidRDefault="00486BDC" w:rsidP="00275EE5">
            <w:pPr>
              <w:spacing w:line="240" w:lineRule="atLeast"/>
              <w:ind w:left="113" w:right="113"/>
              <w:rPr>
                <w:rFonts w:ascii="Arial" w:eastAsia="標楷體" w:hAnsi="Arial"/>
                <w:bCs/>
                <w:sz w:val="28"/>
              </w:rPr>
            </w:pPr>
          </w:p>
        </w:tc>
      </w:tr>
      <w:tr w:rsidR="00486BDC">
        <w:trPr>
          <w:cantSplit/>
          <w:trHeight w:val="454"/>
          <w:jc w:val="center"/>
        </w:trPr>
        <w:tc>
          <w:tcPr>
            <w:tcW w:w="8845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86BDC" w:rsidRDefault="00486BDC" w:rsidP="00D00413">
            <w:pPr>
              <w:pStyle w:val="a3"/>
              <w:spacing w:beforeLines="30" w:before="72"/>
              <w:ind w:left="284" w:rightChars="0" w:right="284" w:firstLineChars="0" w:firstLine="567"/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本實驗室擬購置列管毒性化學物質如</w:t>
            </w:r>
            <w:r w:rsidR="00674EFE">
              <w:rPr>
                <w:rFonts w:hint="eastAsia"/>
                <w:b w:val="0"/>
                <w:bCs/>
              </w:rPr>
              <w:t>後</w:t>
            </w:r>
            <w:r>
              <w:rPr>
                <w:rFonts w:hint="eastAsia"/>
                <w:b w:val="0"/>
                <w:bCs/>
              </w:rPr>
              <w:t>，請告知本校向</w:t>
            </w:r>
            <w:r w:rsidR="00B131E1">
              <w:rPr>
                <w:rFonts w:hint="eastAsia"/>
                <w:b w:val="0"/>
                <w:bCs/>
              </w:rPr>
              <w:t>新</w:t>
            </w:r>
            <w:r>
              <w:rPr>
                <w:rFonts w:hint="eastAsia"/>
                <w:b w:val="0"/>
                <w:bCs/>
              </w:rPr>
              <w:t>北</w:t>
            </w:r>
            <w:r w:rsidR="00B131E1">
              <w:rPr>
                <w:rFonts w:hint="eastAsia"/>
                <w:b w:val="0"/>
                <w:bCs/>
              </w:rPr>
              <w:t>市</w:t>
            </w:r>
            <w:r>
              <w:rPr>
                <w:rFonts w:hint="eastAsia"/>
                <w:b w:val="0"/>
                <w:bCs/>
              </w:rPr>
              <w:t>政府環境保護局申報核准號碼，本人已知悉「毒性化學物質管理法」及「學術機構毒性化學物質管理辦法」有關規定。</w:t>
            </w:r>
          </w:p>
          <w:p w:rsidR="00486BDC" w:rsidRDefault="00486BDC" w:rsidP="00D00413">
            <w:pPr>
              <w:spacing w:beforeLines="100" w:before="240" w:afterLines="50" w:after="120" w:line="240" w:lineRule="atLeast"/>
              <w:ind w:left="2835"/>
              <w:jc w:val="both"/>
              <w:rPr>
                <w:rFonts w:ascii="Arial" w:eastAsia="標楷體" w:hAnsi="Arial"/>
                <w:bCs/>
                <w:spacing w:val="-20"/>
                <w:sz w:val="22"/>
              </w:rPr>
            </w:pPr>
            <w:r>
              <w:rPr>
                <w:rFonts w:ascii="Arial" w:eastAsia="標楷體" w:hAnsi="Arial" w:hint="eastAsia"/>
                <w:bCs/>
                <w:spacing w:val="-20"/>
                <w:sz w:val="28"/>
              </w:rPr>
              <w:t xml:space="preserve">實驗室負責人：　　　　　　　　　　　</w:t>
            </w:r>
            <w:r>
              <w:rPr>
                <w:rFonts w:ascii="Arial" w:eastAsia="標楷體" w:hAnsi="Arial"/>
                <w:bCs/>
                <w:spacing w:val="-20"/>
                <w:sz w:val="22"/>
              </w:rPr>
              <w:t>(</w:t>
            </w:r>
            <w:r>
              <w:rPr>
                <w:rFonts w:ascii="Arial" w:eastAsia="標楷體" w:hAnsi="Arial" w:hint="eastAsia"/>
                <w:bCs/>
                <w:spacing w:val="-20"/>
                <w:sz w:val="22"/>
              </w:rPr>
              <w:t>請簽章</w:t>
            </w:r>
            <w:r>
              <w:rPr>
                <w:rFonts w:ascii="Arial" w:eastAsia="標楷體" w:hAnsi="Arial"/>
                <w:bCs/>
                <w:spacing w:val="-20"/>
                <w:sz w:val="22"/>
              </w:rPr>
              <w:t>)</w:t>
            </w:r>
          </w:p>
          <w:p w:rsidR="00486BDC" w:rsidRDefault="00486BDC" w:rsidP="00D00413">
            <w:pPr>
              <w:spacing w:afterLines="30" w:after="72" w:line="240" w:lineRule="atLeast"/>
              <w:ind w:left="5273"/>
              <w:jc w:val="both"/>
              <w:rPr>
                <w:rFonts w:ascii="Arial" w:eastAsia="標楷體" w:hAnsi="Arial"/>
                <w:bCs/>
                <w:sz w:val="28"/>
              </w:rPr>
            </w:pPr>
            <w:r>
              <w:rPr>
                <w:rFonts w:ascii="Arial" w:eastAsia="標楷體" w:hAnsi="Arial" w:hint="eastAsia"/>
                <w:bCs/>
                <w:spacing w:val="-20"/>
                <w:sz w:val="28"/>
              </w:rPr>
              <w:t>年　　月　　日</w:t>
            </w:r>
          </w:p>
        </w:tc>
      </w:tr>
      <w:tr w:rsidR="00486BDC">
        <w:trPr>
          <w:cantSplit/>
          <w:trHeight w:val="567"/>
          <w:jc w:val="center"/>
        </w:trPr>
        <w:tc>
          <w:tcPr>
            <w:tcW w:w="2211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486BDC" w:rsidRDefault="00486BDC" w:rsidP="00275EE5">
            <w:pPr>
              <w:spacing w:line="240" w:lineRule="atLeast"/>
              <w:ind w:left="170" w:right="170"/>
              <w:jc w:val="distribute"/>
              <w:rPr>
                <w:rFonts w:ascii="Arial" w:eastAsia="標楷體" w:hAnsi="Arial"/>
                <w:bCs/>
                <w:spacing w:val="-20"/>
                <w:sz w:val="28"/>
              </w:rPr>
            </w:pPr>
            <w:r>
              <w:rPr>
                <w:rFonts w:ascii="Arial" w:eastAsia="標楷體" w:hAnsi="Arial" w:hint="eastAsia"/>
                <w:bCs/>
                <w:spacing w:val="-20"/>
                <w:sz w:val="28"/>
              </w:rPr>
              <w:t>化學物質名稱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6BDC" w:rsidRDefault="00486BDC">
            <w:pPr>
              <w:spacing w:line="240" w:lineRule="atLeast"/>
              <w:ind w:left="100" w:right="100"/>
              <w:jc w:val="distribute"/>
              <w:rPr>
                <w:rFonts w:ascii="Arial" w:eastAsia="標楷體" w:hAnsi="Arial"/>
                <w:bCs/>
                <w:sz w:val="28"/>
              </w:rPr>
            </w:pPr>
            <w:r>
              <w:rPr>
                <w:rFonts w:ascii="Arial" w:eastAsia="標楷體" w:hAnsi="Arial" w:hint="eastAsia"/>
                <w:bCs/>
                <w:sz w:val="28"/>
              </w:rPr>
              <w:t>列管編號</w:t>
            </w:r>
            <w:r w:rsidRPr="00275EE5">
              <w:rPr>
                <w:rFonts w:ascii="Arial" w:eastAsia="標楷體" w:hAnsi="Arial" w:hint="eastAsia"/>
                <w:bCs/>
                <w:spacing w:val="-20"/>
                <w:sz w:val="28"/>
              </w:rPr>
              <w:t>-</w:t>
            </w:r>
            <w:r w:rsidRPr="00275EE5">
              <w:rPr>
                <w:rFonts w:ascii="Arial" w:eastAsia="標楷體" w:hAnsi="Arial" w:hint="eastAsia"/>
                <w:bCs/>
                <w:spacing w:val="-20"/>
                <w:sz w:val="28"/>
              </w:rPr>
              <w:t>序</w:t>
            </w:r>
            <w:r>
              <w:rPr>
                <w:rFonts w:ascii="Arial" w:eastAsia="標楷體" w:hAnsi="Arial" w:hint="eastAsia"/>
                <w:bCs/>
                <w:sz w:val="28"/>
              </w:rPr>
              <w:t>號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6BDC" w:rsidRDefault="00486BDC" w:rsidP="00275EE5">
            <w:pPr>
              <w:spacing w:line="300" w:lineRule="exact"/>
              <w:ind w:left="170" w:right="170"/>
              <w:jc w:val="distribute"/>
              <w:rPr>
                <w:rFonts w:ascii="Arial" w:eastAsia="標楷體" w:hAnsi="Arial"/>
                <w:bCs/>
                <w:spacing w:val="-20"/>
                <w:sz w:val="28"/>
              </w:rPr>
            </w:pPr>
            <w:r>
              <w:rPr>
                <w:rFonts w:ascii="Arial" w:eastAsia="標楷體" w:hAnsi="Arial" w:hint="eastAsia"/>
                <w:bCs/>
                <w:spacing w:val="-20"/>
                <w:sz w:val="28"/>
              </w:rPr>
              <w:t>化學物質濃度</w:t>
            </w:r>
          </w:p>
          <w:p w:rsidR="00486BDC" w:rsidRDefault="00486BDC">
            <w:pPr>
              <w:spacing w:line="300" w:lineRule="exact"/>
              <w:ind w:leftChars="50" w:left="120" w:rightChars="50" w:right="120"/>
              <w:jc w:val="center"/>
              <w:rPr>
                <w:rFonts w:ascii="Arial" w:eastAsia="標楷體" w:hAnsi="Arial"/>
                <w:bCs/>
                <w:spacing w:val="-20"/>
              </w:rPr>
            </w:pPr>
            <w:r>
              <w:rPr>
                <w:rFonts w:ascii="Arial" w:eastAsia="標楷體" w:hAnsi="Arial"/>
                <w:bCs/>
                <w:spacing w:val="-20"/>
              </w:rPr>
              <w:t>(% w/w  or  v/v)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86BDC" w:rsidRDefault="00486BDC" w:rsidP="00275EE5">
            <w:pPr>
              <w:spacing w:line="300" w:lineRule="exact"/>
              <w:ind w:left="170" w:right="170"/>
              <w:jc w:val="distribute"/>
              <w:rPr>
                <w:rFonts w:ascii="Arial" w:eastAsia="標楷體" w:hAnsi="Arial"/>
                <w:bCs/>
                <w:sz w:val="28"/>
              </w:rPr>
            </w:pPr>
            <w:r>
              <w:rPr>
                <w:rFonts w:ascii="Arial" w:eastAsia="標楷體" w:hAnsi="Arial" w:hint="eastAsia"/>
                <w:bCs/>
                <w:sz w:val="28"/>
              </w:rPr>
              <w:t>購置數量</w:t>
            </w:r>
          </w:p>
          <w:p w:rsidR="00486BDC" w:rsidRDefault="00486BDC">
            <w:pPr>
              <w:spacing w:line="300" w:lineRule="exact"/>
              <w:ind w:leftChars="100" w:left="240" w:rightChars="100" w:right="240"/>
              <w:jc w:val="center"/>
              <w:rPr>
                <w:rFonts w:ascii="Arial" w:eastAsia="標楷體" w:hAnsi="Arial"/>
                <w:bCs/>
              </w:rPr>
            </w:pPr>
            <w:r>
              <w:rPr>
                <w:rFonts w:ascii="Arial" w:eastAsia="標楷體" w:hAnsi="Arial"/>
                <w:bCs/>
              </w:rPr>
              <w:t>(Kg  or  L)</w:t>
            </w:r>
          </w:p>
        </w:tc>
      </w:tr>
      <w:tr w:rsidR="00486BDC">
        <w:trPr>
          <w:cantSplit/>
          <w:trHeight w:val="567"/>
          <w:jc w:val="center"/>
        </w:trPr>
        <w:tc>
          <w:tcPr>
            <w:tcW w:w="2211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486BDC" w:rsidRDefault="00486BDC">
            <w:pPr>
              <w:spacing w:line="240" w:lineRule="atLeast"/>
              <w:ind w:leftChars="100" w:left="240" w:rightChars="100" w:right="240"/>
              <w:jc w:val="distribute"/>
              <w:rPr>
                <w:rFonts w:ascii="Arial" w:eastAsia="標楷體" w:hAnsi="Arial"/>
                <w:bCs/>
                <w:sz w:val="28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6BDC" w:rsidRDefault="00486BDC">
            <w:pPr>
              <w:spacing w:line="240" w:lineRule="atLeast"/>
              <w:ind w:left="680"/>
              <w:jc w:val="distribute"/>
              <w:rPr>
                <w:rFonts w:ascii="Arial" w:eastAsia="標楷體" w:hAnsi="Arial"/>
                <w:bCs/>
                <w:sz w:val="28"/>
              </w:rPr>
            </w:pPr>
            <w:r>
              <w:rPr>
                <w:rFonts w:ascii="Arial" w:eastAsia="標楷體" w:hAnsi="Arial" w:hint="eastAsia"/>
                <w:bCs/>
                <w:sz w:val="28"/>
              </w:rPr>
              <w:t>-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6BDC" w:rsidRDefault="00486BDC">
            <w:pPr>
              <w:spacing w:line="240" w:lineRule="atLeast"/>
              <w:ind w:leftChars="80" w:left="192" w:rightChars="80" w:right="192"/>
              <w:jc w:val="distribute"/>
              <w:rPr>
                <w:rFonts w:ascii="Arial" w:eastAsia="標楷體" w:hAnsi="Arial"/>
                <w:bCs/>
                <w:sz w:val="28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86BDC" w:rsidRDefault="00486BDC">
            <w:pPr>
              <w:spacing w:line="240" w:lineRule="atLeast"/>
              <w:ind w:left="100" w:right="100"/>
              <w:jc w:val="distribute"/>
              <w:rPr>
                <w:rFonts w:ascii="Arial" w:eastAsia="標楷體" w:hAnsi="Arial"/>
                <w:bCs/>
                <w:sz w:val="28"/>
              </w:rPr>
            </w:pPr>
          </w:p>
        </w:tc>
      </w:tr>
      <w:tr w:rsidR="00486BDC">
        <w:trPr>
          <w:cantSplit/>
          <w:trHeight w:val="567"/>
          <w:jc w:val="center"/>
        </w:trPr>
        <w:tc>
          <w:tcPr>
            <w:tcW w:w="22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BDC" w:rsidRPr="00275EE5" w:rsidRDefault="00486BDC" w:rsidP="00275EE5">
            <w:pPr>
              <w:spacing w:line="240" w:lineRule="atLeast"/>
              <w:ind w:left="170" w:right="170"/>
              <w:jc w:val="distribute"/>
              <w:rPr>
                <w:rFonts w:ascii="Arial" w:eastAsia="標楷體" w:hAnsi="Arial"/>
                <w:bCs/>
                <w:spacing w:val="-20"/>
                <w:sz w:val="28"/>
              </w:rPr>
            </w:pPr>
            <w:r>
              <w:rPr>
                <w:rFonts w:ascii="Arial" w:eastAsia="標楷體" w:hAnsi="Arial" w:hint="eastAsia"/>
                <w:bCs/>
                <w:spacing w:val="-20"/>
                <w:sz w:val="28"/>
              </w:rPr>
              <w:t>供應廠商名稱</w:t>
            </w:r>
          </w:p>
        </w:tc>
        <w:tc>
          <w:tcPr>
            <w:tcW w:w="4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BDC" w:rsidRPr="00275EE5" w:rsidRDefault="00486BDC" w:rsidP="00275EE5">
            <w:pPr>
              <w:spacing w:line="240" w:lineRule="atLeast"/>
              <w:ind w:left="170" w:right="170"/>
              <w:jc w:val="distribute"/>
              <w:rPr>
                <w:rFonts w:ascii="Arial" w:eastAsia="標楷體" w:hAnsi="Arial"/>
                <w:bCs/>
                <w:spacing w:val="-20"/>
                <w:sz w:val="28"/>
              </w:rPr>
            </w:pPr>
            <w:r w:rsidRPr="00275EE5">
              <w:rPr>
                <w:rFonts w:ascii="Arial" w:eastAsia="標楷體" w:hAnsi="Arial" w:hint="eastAsia"/>
                <w:bCs/>
                <w:spacing w:val="-20"/>
                <w:sz w:val="28"/>
              </w:rPr>
              <w:t>輸入</w:t>
            </w:r>
            <w:r w:rsidRPr="00275EE5">
              <w:rPr>
                <w:rFonts w:ascii="Arial" w:eastAsia="標楷體" w:hAnsi="Arial"/>
                <w:bCs/>
                <w:spacing w:val="-20"/>
                <w:sz w:val="28"/>
              </w:rPr>
              <w:t>/</w:t>
            </w:r>
            <w:r w:rsidRPr="00275EE5">
              <w:rPr>
                <w:rFonts w:ascii="Arial" w:eastAsia="標楷體" w:hAnsi="Arial" w:hint="eastAsia"/>
                <w:bCs/>
                <w:spacing w:val="-20"/>
                <w:sz w:val="28"/>
              </w:rPr>
              <w:t>販賣許可證字號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86BDC" w:rsidRPr="00275EE5" w:rsidRDefault="00486BDC" w:rsidP="00275EE5">
            <w:pPr>
              <w:spacing w:line="240" w:lineRule="atLeast"/>
              <w:ind w:left="170" w:right="170"/>
              <w:jc w:val="distribute"/>
              <w:rPr>
                <w:rFonts w:ascii="Arial" w:eastAsia="標楷體" w:hAnsi="Arial"/>
                <w:bCs/>
                <w:spacing w:val="-20"/>
                <w:sz w:val="28"/>
              </w:rPr>
            </w:pPr>
            <w:r>
              <w:rPr>
                <w:rFonts w:ascii="Arial" w:eastAsia="標楷體" w:hAnsi="Arial" w:hint="eastAsia"/>
                <w:bCs/>
                <w:spacing w:val="-20"/>
                <w:sz w:val="28"/>
              </w:rPr>
              <w:t>廠商電話</w:t>
            </w:r>
          </w:p>
        </w:tc>
      </w:tr>
      <w:tr w:rsidR="00486BDC">
        <w:trPr>
          <w:cantSplit/>
          <w:trHeight w:val="567"/>
          <w:jc w:val="center"/>
        </w:trPr>
        <w:tc>
          <w:tcPr>
            <w:tcW w:w="22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BDC" w:rsidRDefault="00486BDC">
            <w:pPr>
              <w:spacing w:line="240" w:lineRule="atLeast"/>
              <w:ind w:leftChars="100" w:left="240" w:rightChars="100" w:right="240"/>
              <w:jc w:val="distribute"/>
              <w:rPr>
                <w:rFonts w:ascii="Arial" w:eastAsia="標楷體" w:hAnsi="Arial"/>
                <w:bCs/>
                <w:spacing w:val="-20"/>
                <w:sz w:val="28"/>
              </w:rPr>
            </w:pPr>
          </w:p>
        </w:tc>
        <w:tc>
          <w:tcPr>
            <w:tcW w:w="4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BDC" w:rsidRDefault="00486BDC">
            <w:pPr>
              <w:spacing w:line="240" w:lineRule="atLeast"/>
              <w:ind w:leftChars="150" w:left="360" w:rightChars="150" w:right="360"/>
              <w:jc w:val="distribute"/>
              <w:rPr>
                <w:rFonts w:ascii="Arial" w:eastAsia="標楷體" w:hAnsi="Arial"/>
                <w:bCs/>
                <w:sz w:val="28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86BDC" w:rsidRDefault="00486BDC">
            <w:pPr>
              <w:spacing w:line="240" w:lineRule="atLeast"/>
              <w:ind w:left="100" w:right="100"/>
              <w:jc w:val="distribute"/>
              <w:rPr>
                <w:rFonts w:ascii="Arial" w:eastAsia="標楷體" w:hAnsi="Arial"/>
                <w:bCs/>
                <w:spacing w:val="-20"/>
                <w:sz w:val="28"/>
              </w:rPr>
            </w:pPr>
          </w:p>
        </w:tc>
      </w:tr>
      <w:tr w:rsidR="00486BDC" w:rsidTr="00047D5F">
        <w:trPr>
          <w:cantSplit/>
          <w:trHeight w:val="3143"/>
          <w:jc w:val="center"/>
        </w:trPr>
        <w:tc>
          <w:tcPr>
            <w:tcW w:w="8845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86BDC" w:rsidRDefault="00112814">
            <w:pPr>
              <w:pStyle w:val="2"/>
              <w:spacing w:afterLines="50" w:after="120" w:line="300" w:lineRule="exact"/>
              <w:ind w:left="284" w:rightChars="100" w:right="240" w:firstLineChars="0" w:firstLine="0"/>
              <w:rPr>
                <w:rFonts w:ascii="Arial" w:eastAsia="標楷體" w:hAnsi="Arial"/>
                <w:b w:val="0"/>
                <w:bCs w:val="0"/>
                <w:spacing w:val="-20"/>
                <w:sz w:val="28"/>
              </w:rPr>
            </w:pPr>
            <w:r>
              <w:rPr>
                <w:rFonts w:ascii="Arial" w:eastAsia="標楷體" w:hAnsi="Arial"/>
                <w:b w:val="0"/>
                <w:bCs w:val="0"/>
                <w:noProof/>
                <w:spacing w:val="-2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864D6D4" wp14:editId="2F9255D0">
                      <wp:simplePos x="0" y="0"/>
                      <wp:positionH relativeFrom="column">
                        <wp:posOffset>3227705</wp:posOffset>
                      </wp:positionH>
                      <wp:positionV relativeFrom="paragraph">
                        <wp:posOffset>1080135</wp:posOffset>
                      </wp:positionV>
                      <wp:extent cx="2208530" cy="866775"/>
                      <wp:effectExtent l="0" t="0" r="20320" b="28575"/>
                      <wp:wrapNone/>
                      <wp:docPr id="7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8530" cy="866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86BDC" w:rsidRDefault="00486BDC">
                                  <w:pPr>
                                    <w:pStyle w:val="20"/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本校無核准號碼，</w:t>
                                  </w:r>
                                  <w:r w:rsidR="00047D5F">
                                    <w:rPr>
                                      <w:rFonts w:hint="eastAsia"/>
                                    </w:rPr>
                                    <w:t>請使用者</w:t>
                                  </w:r>
                                  <w:proofErr w:type="gramStart"/>
                                  <w:r w:rsidR="00047D5F">
                                    <w:rPr>
                                      <w:rFonts w:hint="eastAsia"/>
                                    </w:rPr>
                                    <w:t>上簽至校長</w:t>
                                  </w:r>
                                  <w:proofErr w:type="gramEnd"/>
                                  <w:r w:rsidR="00047D5F">
                                    <w:rPr>
                                      <w:rFonts w:hint="eastAsia"/>
                                    </w:rPr>
                                    <w:t>核准後</w:t>
                                  </w:r>
                                  <w:r w:rsidR="00047D5F">
                                    <w:t>，</w:t>
                                  </w:r>
                                  <w:proofErr w:type="gramStart"/>
                                  <w:r w:rsidR="00047D5F">
                                    <w:t>備妥本表</w:t>
                                  </w:r>
                                  <w:proofErr w:type="gramEnd"/>
                                  <w:r w:rsidR="00047D5F">
                                    <w:t>及</w:t>
                                  </w:r>
                                  <w:proofErr w:type="gramStart"/>
                                  <w:r w:rsidR="00047D5F">
                                    <w:t>簽核過公文</w:t>
                                  </w:r>
                                  <w:r w:rsidR="00047D5F">
                                    <w:rPr>
                                      <w:rFonts w:hint="eastAsia"/>
                                    </w:rPr>
                                    <w:t>至本組提出</w:t>
                                  </w:r>
                                  <w:proofErr w:type="gramEnd"/>
                                  <w:r w:rsidR="00047D5F">
                                    <w:rPr>
                                      <w:rFonts w:hint="eastAsia"/>
                                    </w:rPr>
                                    <w:t>申請，</w:t>
                                  </w:r>
                                  <w:proofErr w:type="gramStart"/>
                                  <w:r>
                                    <w:rPr>
                                      <w:rFonts w:hint="eastAsia"/>
                                    </w:rPr>
                                    <w:t>待環安</w:t>
                                  </w:r>
                                  <w:proofErr w:type="gramEnd"/>
                                  <w:r w:rsidR="0002533E">
                                    <w:rPr>
                                      <w:rFonts w:hint="eastAsia"/>
                                    </w:rPr>
                                    <w:t>組</w:t>
                                  </w:r>
                                  <w:r w:rsidR="00047D5F">
                                    <w:rPr>
                                      <w:rFonts w:hint="eastAsia"/>
                                    </w:rPr>
                                    <w:t>向環保局申</w:t>
                                  </w:r>
                                  <w:r w:rsidR="00047D5F">
                                    <w:t>請後取得核可文件</w:t>
                                  </w:r>
                                  <w:r w:rsidR="00112814">
                                    <w:t>後，始可依學校採購程序購買，並向廠商索取安全資料表(SDS)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864D6D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1" o:spid="_x0000_s1026" type="#_x0000_t202" style="position:absolute;left:0;text-align:left;margin-left:254.15pt;margin-top:85.05pt;width:173.9pt;height:6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">
                      <v:textbox>
                        <w:txbxContent>
                          <w:p w:rsidR="00486BDC" w:rsidRDefault="00486BDC">
                            <w:pPr>
                              <w:pStyle w:val="2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本校無核准號碼，</w:t>
                            </w:r>
                            <w:r w:rsidR="00047D5F">
                              <w:rPr>
                                <w:rFonts w:hint="eastAsia"/>
                              </w:rPr>
                              <w:t>請使用者</w:t>
                            </w:r>
                            <w:proofErr w:type="gramStart"/>
                            <w:r w:rsidR="00047D5F">
                              <w:rPr>
                                <w:rFonts w:hint="eastAsia"/>
                              </w:rPr>
                              <w:t>上簽至校長</w:t>
                            </w:r>
                            <w:proofErr w:type="gramEnd"/>
                            <w:r w:rsidR="00047D5F">
                              <w:rPr>
                                <w:rFonts w:hint="eastAsia"/>
                              </w:rPr>
                              <w:t>核准後</w:t>
                            </w:r>
                            <w:r w:rsidR="00047D5F">
                              <w:t>，</w:t>
                            </w:r>
                            <w:proofErr w:type="gramStart"/>
                            <w:r w:rsidR="00047D5F">
                              <w:t>備妥本表</w:t>
                            </w:r>
                            <w:proofErr w:type="gramEnd"/>
                            <w:r w:rsidR="00047D5F">
                              <w:t>及</w:t>
                            </w:r>
                            <w:proofErr w:type="gramStart"/>
                            <w:r w:rsidR="00047D5F">
                              <w:t>簽核過公文</w:t>
                            </w:r>
                            <w:r w:rsidR="00047D5F">
                              <w:rPr>
                                <w:rFonts w:hint="eastAsia"/>
                              </w:rPr>
                              <w:t>至本組提出</w:t>
                            </w:r>
                            <w:proofErr w:type="gramEnd"/>
                            <w:r w:rsidR="00047D5F">
                              <w:rPr>
                                <w:rFonts w:hint="eastAsia"/>
                              </w:rPr>
                              <w:t>申請，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待環安</w:t>
                            </w:r>
                            <w:proofErr w:type="gramEnd"/>
                            <w:r w:rsidR="0002533E">
                              <w:rPr>
                                <w:rFonts w:hint="eastAsia"/>
                              </w:rPr>
                              <w:t>組</w:t>
                            </w:r>
                            <w:r w:rsidR="00047D5F">
                              <w:rPr>
                                <w:rFonts w:hint="eastAsia"/>
                              </w:rPr>
                              <w:t>向環保局申</w:t>
                            </w:r>
                            <w:r w:rsidR="00047D5F">
                              <w:t>請後取得核可文件</w:t>
                            </w:r>
                            <w:r w:rsidR="00112814">
                              <w:t>後，始可依學校採購程序購買，並向廠商索取安全資料表(SDS)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47D5F">
              <w:rPr>
                <w:rFonts w:ascii="Arial" w:eastAsia="標楷體" w:hAnsi="Arial"/>
                <w:b w:val="0"/>
                <w:bCs w:val="0"/>
                <w:noProof/>
                <w:spacing w:val="-2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02C69582" wp14:editId="17623EC5">
                      <wp:simplePos x="0" y="0"/>
                      <wp:positionH relativeFrom="column">
                        <wp:posOffset>3221355</wp:posOffset>
                      </wp:positionH>
                      <wp:positionV relativeFrom="paragraph">
                        <wp:posOffset>659765</wp:posOffset>
                      </wp:positionV>
                      <wp:extent cx="2208530" cy="413385"/>
                      <wp:effectExtent l="0" t="0" r="0" b="0"/>
                      <wp:wrapNone/>
                      <wp:docPr id="6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8530" cy="413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86BDC" w:rsidRDefault="00486BDC">
                                  <w:pPr>
                                    <w:pStyle w:val="20"/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本</w:t>
                                  </w:r>
                                  <w:r w:rsidR="00047D5F">
                                    <w:rPr>
                                      <w:rFonts w:hint="eastAsia"/>
                                    </w:rPr>
                                    <w:t>校已有核准號碼，依學校採購程序，向廠商索取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安全資料表</w:t>
                                  </w:r>
                                  <w:r w:rsidR="00047D5F">
                                    <w:rPr>
                                      <w:rFonts w:ascii="Arial" w:hAnsi="Arial" w:cs="Arial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SDS)</w:t>
                                  </w:r>
                                  <w:r>
                                    <w:rPr>
                                      <w:rFonts w:ascii="Arial" w:hAnsi="Arial" w:cs="Arial" w:hint="eastAsia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C69582" id="Text Box 10" o:spid="_x0000_s1027" type="#_x0000_t202" style="position:absolute;left:0;text-align:left;margin-left:253.65pt;margin-top:51.95pt;width:173.9pt;height:32.5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">
                      <v:textbox>
                        <w:txbxContent>
                          <w:p w:rsidR="00486BDC" w:rsidRDefault="00486BDC">
                            <w:pPr>
                              <w:pStyle w:val="2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本</w:t>
                            </w:r>
                            <w:r w:rsidR="00047D5F">
                              <w:rPr>
                                <w:rFonts w:hint="eastAsia"/>
                              </w:rPr>
                              <w:t>校已有核准號碼，依學校採購程序，向廠商索取</w:t>
                            </w:r>
                            <w:r>
                              <w:rPr>
                                <w:rFonts w:hint="eastAsia"/>
                              </w:rPr>
                              <w:t>安全資料表</w:t>
                            </w:r>
                            <w:r w:rsidR="00047D5F">
                              <w:rPr>
                                <w:rFonts w:ascii="Arial" w:hAnsi="Arial" w:cs="Arial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</w:rPr>
                              <w:t>SDS)</w:t>
                            </w:r>
                            <w:r>
                              <w:rPr>
                                <w:rFonts w:ascii="Arial" w:hAnsi="Arial" w:cs="Arial" w:hint="eastAsia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47D5F">
              <w:rPr>
                <w:rFonts w:ascii="Arial" w:eastAsia="標楷體" w:hAnsi="Arial"/>
                <w:b w:val="0"/>
                <w:bCs w:val="0"/>
                <w:noProof/>
                <w:spacing w:val="-2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 wp14:anchorId="3BD441ED" wp14:editId="58F204D3">
                      <wp:simplePos x="0" y="0"/>
                      <wp:positionH relativeFrom="column">
                        <wp:posOffset>2379980</wp:posOffset>
                      </wp:positionH>
                      <wp:positionV relativeFrom="paragraph">
                        <wp:posOffset>699135</wp:posOffset>
                      </wp:positionV>
                      <wp:extent cx="684530" cy="887095"/>
                      <wp:effectExtent l="0" t="0" r="20320" b="27305"/>
                      <wp:wrapNone/>
                      <wp:docPr id="13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4530" cy="887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86BDC" w:rsidRDefault="00DA797E">
                                  <w:pPr>
                                    <w:pStyle w:val="20"/>
                                    <w:spacing w:line="28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填本</w:t>
                                  </w:r>
                                  <w:proofErr w:type="gramStart"/>
                                  <w:r>
                                    <w:rPr>
                                      <w:rFonts w:hint="eastAsia"/>
                                    </w:rPr>
                                    <w:t>表擲環</w:t>
                                  </w:r>
                                  <w:proofErr w:type="gramEnd"/>
                                  <w:r>
                                    <w:rPr>
                                      <w:rFonts w:hint="eastAsia"/>
                                    </w:rPr>
                                    <w:t>安</w:t>
                                  </w:r>
                                  <w:r w:rsidR="00AC5900">
                                    <w:rPr>
                                      <w:rFonts w:hint="eastAsia"/>
                                    </w:rPr>
                                    <w:t>組</w:t>
                                  </w:r>
                                  <w:r w:rsidR="00486BDC">
                                    <w:rPr>
                                      <w:rFonts w:hint="eastAsia"/>
                                    </w:rPr>
                                    <w:t>審核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D441ED" id="Text Box 9" o:spid="_x0000_s1028" type="#_x0000_t202" style="position:absolute;left:0;text-align:left;margin-left:187.4pt;margin-top:55.05pt;width:53.9pt;height:69.8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">
                      <v:textbox>
                        <w:txbxContent>
                          <w:p w:rsidR="00486BDC" w:rsidRDefault="00DA797E">
                            <w:pPr>
                              <w:pStyle w:val="20"/>
                              <w:spacing w:line="280" w:lineRule="exact"/>
                            </w:pPr>
                            <w:r>
                              <w:rPr>
                                <w:rFonts w:hint="eastAsia"/>
                              </w:rPr>
                              <w:t>填本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表擲環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安</w:t>
                            </w:r>
                            <w:r w:rsidR="00AC5900">
                              <w:rPr>
                                <w:rFonts w:hint="eastAsia"/>
                              </w:rPr>
                              <w:t>組</w:t>
                            </w:r>
                            <w:r w:rsidR="00486BDC">
                              <w:rPr>
                                <w:rFonts w:hint="eastAsia"/>
                              </w:rPr>
                              <w:t>審核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A7BB7">
              <w:rPr>
                <w:rFonts w:ascii="Arial" w:eastAsia="標楷體" w:hAnsi="Arial"/>
                <w:b w:val="0"/>
                <w:bCs w:val="0"/>
                <w:noProof/>
                <w:spacing w:val="-2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750E0D5" wp14:editId="34CE1B54">
                      <wp:simplePos x="0" y="0"/>
                      <wp:positionH relativeFrom="column">
                        <wp:posOffset>3068955</wp:posOffset>
                      </wp:positionH>
                      <wp:positionV relativeFrom="paragraph">
                        <wp:posOffset>1492250</wp:posOffset>
                      </wp:positionV>
                      <wp:extent cx="152400" cy="12700"/>
                      <wp:effectExtent l="0" t="0" r="0" b="0"/>
                      <wp:wrapNone/>
                      <wp:docPr id="15" name="Lin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52400" cy="127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ACB30A" id="Line 18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65pt,117.5pt" to="253.65pt,1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">
                      <v:stroke endarrow="block"/>
                    </v:line>
                  </w:pict>
                </mc:Fallback>
              </mc:AlternateContent>
            </w:r>
            <w:r w:rsidR="00CA7BB7">
              <w:rPr>
                <w:rFonts w:ascii="Arial" w:eastAsia="標楷體" w:hAnsi="Arial"/>
                <w:b w:val="0"/>
                <w:bCs w:val="0"/>
                <w:noProof/>
                <w:spacing w:val="-2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1FB3816" wp14:editId="7DA38446">
                      <wp:simplePos x="0" y="0"/>
                      <wp:positionH relativeFrom="column">
                        <wp:posOffset>3068955</wp:posOffset>
                      </wp:positionH>
                      <wp:positionV relativeFrom="paragraph">
                        <wp:posOffset>974725</wp:posOffset>
                      </wp:positionV>
                      <wp:extent cx="152400" cy="12700"/>
                      <wp:effectExtent l="0" t="0" r="0" b="0"/>
                      <wp:wrapNone/>
                      <wp:docPr id="14" name="Lin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52400" cy="127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1D7BFD" id="Line 17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65pt,76.75pt" to="253.65pt,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">
                      <v:stroke endarrow="block"/>
                    </v:line>
                  </w:pict>
                </mc:Fallback>
              </mc:AlternateContent>
            </w:r>
            <w:r w:rsidR="00CA7BB7">
              <w:rPr>
                <w:rFonts w:ascii="Arial" w:eastAsia="標楷體" w:hAnsi="Arial"/>
                <w:b w:val="0"/>
                <w:bCs w:val="0"/>
                <w:noProof/>
                <w:spacing w:val="-2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EDA5865" wp14:editId="297DF714">
                      <wp:simplePos x="0" y="0"/>
                      <wp:positionH relativeFrom="column">
                        <wp:posOffset>483235</wp:posOffset>
                      </wp:positionH>
                      <wp:positionV relativeFrom="paragraph">
                        <wp:posOffset>871220</wp:posOffset>
                      </wp:positionV>
                      <wp:extent cx="228600" cy="0"/>
                      <wp:effectExtent l="0" t="0" r="0" b="0"/>
                      <wp:wrapNone/>
                      <wp:docPr id="12" name="Lin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920029" id="Line 1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05pt,68.6pt" to="56.05pt,6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">
                      <v:stroke endarrow="block"/>
                    </v:line>
                  </w:pict>
                </mc:Fallback>
              </mc:AlternateContent>
            </w:r>
            <w:r w:rsidR="00CA7BB7">
              <w:rPr>
                <w:rFonts w:ascii="Arial" w:eastAsia="標楷體" w:hAnsi="Arial"/>
                <w:b w:val="0"/>
                <w:bCs w:val="0"/>
                <w:noProof/>
                <w:spacing w:val="-2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07C92AE" wp14:editId="261403F1">
                      <wp:simplePos x="0" y="0"/>
                      <wp:positionH relativeFrom="column">
                        <wp:posOffset>1321435</wp:posOffset>
                      </wp:positionH>
                      <wp:positionV relativeFrom="paragraph">
                        <wp:posOffset>1181735</wp:posOffset>
                      </wp:positionV>
                      <wp:extent cx="228600" cy="0"/>
                      <wp:effectExtent l="0" t="0" r="0" b="0"/>
                      <wp:wrapNone/>
                      <wp:docPr id="11" name="Lin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E55900" id="Line 1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4.05pt,93.05pt" to="122.05pt,9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">
                      <v:stroke endarrow="block"/>
                    </v:line>
                  </w:pict>
                </mc:Fallback>
              </mc:AlternateContent>
            </w:r>
            <w:r w:rsidR="00CA7BB7">
              <w:rPr>
                <w:rFonts w:ascii="Arial" w:eastAsia="標楷體" w:hAnsi="Arial"/>
                <w:b w:val="0"/>
                <w:bCs w:val="0"/>
                <w:noProof/>
                <w:spacing w:val="-2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8E7E926" wp14:editId="23E84447">
                      <wp:simplePos x="0" y="0"/>
                      <wp:positionH relativeFrom="column">
                        <wp:posOffset>1321435</wp:posOffset>
                      </wp:positionH>
                      <wp:positionV relativeFrom="paragraph">
                        <wp:posOffset>457200</wp:posOffset>
                      </wp:positionV>
                      <wp:extent cx="228600" cy="0"/>
                      <wp:effectExtent l="0" t="0" r="0" b="0"/>
                      <wp:wrapNone/>
                      <wp:docPr id="10" name="Lin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C6383E" id="Line 1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4.05pt,36pt" to="122.05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">
                      <v:stroke endarrow="block"/>
                    </v:line>
                  </w:pict>
                </mc:Fallback>
              </mc:AlternateContent>
            </w:r>
            <w:r w:rsidR="00CA7BB7">
              <w:rPr>
                <w:rFonts w:ascii="Arial" w:eastAsia="標楷體" w:hAnsi="Arial"/>
                <w:b w:val="0"/>
                <w:bCs w:val="0"/>
                <w:noProof/>
                <w:spacing w:val="-2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09019BB" wp14:editId="5337EEC7">
                      <wp:simplePos x="0" y="0"/>
                      <wp:positionH relativeFrom="column">
                        <wp:posOffset>2159635</wp:posOffset>
                      </wp:positionH>
                      <wp:positionV relativeFrom="paragraph">
                        <wp:posOffset>1181735</wp:posOffset>
                      </wp:positionV>
                      <wp:extent cx="228600" cy="0"/>
                      <wp:effectExtent l="0" t="0" r="0" b="0"/>
                      <wp:wrapNone/>
                      <wp:docPr id="9" name="Lin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500011" id="Line 16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0.05pt,93.05pt" to="188.05pt,9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">
                      <v:stroke endarrow="block"/>
                    </v:line>
                  </w:pict>
                </mc:Fallback>
              </mc:AlternateContent>
            </w:r>
            <w:r w:rsidR="00CA7BB7">
              <w:rPr>
                <w:rFonts w:ascii="Arial" w:eastAsia="標楷體" w:hAnsi="Arial"/>
                <w:b w:val="0"/>
                <w:bCs w:val="0"/>
                <w:noProof/>
                <w:spacing w:val="-2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3D02BF3" wp14:editId="0432D316">
                      <wp:simplePos x="0" y="0"/>
                      <wp:positionH relativeFrom="column">
                        <wp:posOffset>2159635</wp:posOffset>
                      </wp:positionH>
                      <wp:positionV relativeFrom="paragraph">
                        <wp:posOffset>353695</wp:posOffset>
                      </wp:positionV>
                      <wp:extent cx="228600" cy="0"/>
                      <wp:effectExtent l="0" t="0" r="0" b="0"/>
                      <wp:wrapNone/>
                      <wp:docPr id="8" name="Lin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FB25B3" id="Line 15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0.05pt,27.85pt" to="188.05pt,2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">
                      <v:stroke endarrow="block"/>
                    </v:line>
                  </w:pict>
                </mc:Fallback>
              </mc:AlternateContent>
            </w:r>
            <w:r w:rsidR="00CA7BB7">
              <w:rPr>
                <w:rFonts w:ascii="Arial" w:eastAsia="標楷體" w:hAnsi="Arial"/>
                <w:b w:val="0"/>
                <w:bCs w:val="0"/>
                <w:noProof/>
                <w:spacing w:val="-2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37760" behindDoc="0" locked="0" layoutInCell="1" allowOverlap="1">
                      <wp:simplePos x="0" y="0"/>
                      <wp:positionH relativeFrom="column">
                        <wp:posOffset>2388235</wp:posOffset>
                      </wp:positionH>
                      <wp:positionV relativeFrom="paragraph">
                        <wp:posOffset>146685</wp:posOffset>
                      </wp:positionV>
                      <wp:extent cx="3046730" cy="295910"/>
                      <wp:effectExtent l="0" t="0" r="0" b="0"/>
                      <wp:wrapNone/>
                      <wp:docPr id="5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6730" cy="2959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86BDC" w:rsidRDefault="00486BDC">
                                  <w:pPr>
                                    <w:pStyle w:val="20"/>
                                    <w:rPr>
                                      <w:rFonts w:ascii="Times New Roma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依</w:t>
                                  </w:r>
                                  <w:r w:rsidR="00047D5F">
                                    <w:rPr>
                                      <w:rFonts w:hint="eastAsia"/>
                                    </w:rPr>
                                    <w:t>學校採購程序，向廠商索取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安全資料表</w:t>
                                  </w:r>
                                  <w:r w:rsidR="00047D5F">
                                    <w:rPr>
                                      <w:rFonts w:ascii="Arial" w:hAnsi="Arial" w:cs="Arial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SDS)</w:t>
                                  </w:r>
                                  <w:r>
                                    <w:rPr>
                                      <w:rFonts w:ascii="Arial" w:hAnsi="Arial" w:cs="Arial" w:hint="eastAsia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" o:spid="_x0000_s1029" type="#_x0000_t202" style="position:absolute;left:0;text-align:left;margin-left:188.05pt;margin-top:11.55pt;width:239.9pt;height:23.3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">
                      <v:textbox>
                        <w:txbxContent>
                          <w:p w:rsidR="00486BDC" w:rsidRDefault="00486BDC">
                            <w:pPr>
                              <w:pStyle w:val="20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依</w:t>
                            </w:r>
                            <w:r w:rsidR="00047D5F">
                              <w:rPr>
                                <w:rFonts w:hint="eastAsia"/>
                              </w:rPr>
                              <w:t>學校採購程序，向廠商索取</w:t>
                            </w:r>
                            <w:r>
                              <w:rPr>
                                <w:rFonts w:hint="eastAsia"/>
                              </w:rPr>
                              <w:t>安全資料表</w:t>
                            </w:r>
                            <w:r w:rsidR="00047D5F">
                              <w:rPr>
                                <w:rFonts w:ascii="Arial" w:hAnsi="Arial" w:cs="Arial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</w:rPr>
                              <w:t>SDS)</w:t>
                            </w:r>
                            <w:r>
                              <w:rPr>
                                <w:rFonts w:ascii="Arial" w:hAnsi="Arial" w:cs="Arial" w:hint="eastAsia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A7BB7">
              <w:rPr>
                <w:rFonts w:ascii="Arial" w:eastAsia="標楷體" w:hAnsi="Arial"/>
                <w:b w:val="0"/>
                <w:bCs w:val="0"/>
                <w:noProof/>
                <w:spacing w:val="-2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36736" behindDoc="0" locked="0" layoutInCell="1" allowOverlap="1">
                      <wp:simplePos x="0" y="0"/>
                      <wp:positionH relativeFrom="column">
                        <wp:posOffset>1552575</wp:posOffset>
                      </wp:positionH>
                      <wp:positionV relativeFrom="paragraph">
                        <wp:posOffset>871855</wp:posOffset>
                      </wp:positionV>
                      <wp:extent cx="605790" cy="726440"/>
                      <wp:effectExtent l="0" t="0" r="0" b="0"/>
                      <wp:wrapNone/>
                      <wp:docPr id="4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5790" cy="726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86BDC" w:rsidRDefault="00486BDC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標楷體" w:eastAsia="標楷體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標楷體" w:eastAsia="標楷體" w:hint="eastAsia"/>
                                      <w:sz w:val="18"/>
                                    </w:rPr>
                                    <w:t>列管</w:t>
                                  </w:r>
                                </w:p>
                                <w:p w:rsidR="00486BDC" w:rsidRDefault="00486BDC">
                                  <w:pPr>
                                    <w:spacing w:line="280" w:lineRule="exact"/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int="eastAsia"/>
                                      <w:sz w:val="18"/>
                                    </w:rPr>
                                    <w:t>毒性化學物質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" o:spid="_x0000_s1030" type="#_x0000_t202" style="position:absolute;left:0;text-align:left;margin-left:122.25pt;margin-top:68.65pt;width:47.7pt;height:57.2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">
                      <v:textbox>
                        <w:txbxContent>
                          <w:p w:rsidR="00486BDC" w:rsidRDefault="00486BDC">
                            <w:pPr>
                              <w:spacing w:line="280" w:lineRule="exact"/>
                              <w:jc w:val="center"/>
                              <w:rPr>
                                <w:rFonts w:ascii="標楷體" w:eastAsia="標楷體"/>
                                <w:sz w:val="18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  <w:sz w:val="18"/>
                              </w:rPr>
                              <w:t>列管</w:t>
                            </w:r>
                          </w:p>
                          <w:p w:rsidR="00486BDC" w:rsidRDefault="00486BDC">
                            <w:pPr>
                              <w:spacing w:line="280" w:lineRule="exact"/>
                              <w:jc w:val="center"/>
                            </w:pPr>
                            <w:r>
                              <w:rPr>
                                <w:rFonts w:ascii="標楷體" w:eastAsia="標楷體" w:hint="eastAsia"/>
                                <w:sz w:val="18"/>
                              </w:rPr>
                              <w:t>毒性化學物質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A7BB7">
              <w:rPr>
                <w:rFonts w:ascii="Arial" w:eastAsia="標楷體" w:hAnsi="Arial"/>
                <w:b w:val="0"/>
                <w:bCs w:val="0"/>
                <w:noProof/>
                <w:spacing w:val="-2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35712" behindDoc="0" locked="0" layoutInCell="1" allowOverlap="1">
                      <wp:simplePos x="0" y="0"/>
                      <wp:positionH relativeFrom="column">
                        <wp:posOffset>1550035</wp:posOffset>
                      </wp:positionH>
                      <wp:positionV relativeFrom="paragraph">
                        <wp:posOffset>250190</wp:posOffset>
                      </wp:positionV>
                      <wp:extent cx="608330" cy="413385"/>
                      <wp:effectExtent l="0" t="0" r="0" b="0"/>
                      <wp:wrapNone/>
                      <wp:docPr id="3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8330" cy="413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86BDC" w:rsidRDefault="00486BDC">
                                  <w:pPr>
                                    <w:pStyle w:val="2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一般化學物質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31" type="#_x0000_t202" style="position:absolute;left:0;text-align:left;margin-left:122.05pt;margin-top:19.7pt;width:47.9pt;height:32.5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">
                      <v:textbox>
                        <w:txbxContent>
                          <w:p w:rsidR="00486BDC" w:rsidRDefault="00486BDC">
                            <w:pPr>
                              <w:pStyle w:val="20"/>
                            </w:pPr>
                            <w:r>
                              <w:rPr>
                                <w:rFonts w:hint="eastAsia"/>
                              </w:rPr>
                              <w:t>一般化學物質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A7BB7">
              <w:rPr>
                <w:rFonts w:ascii="Arial" w:eastAsia="標楷體" w:hAnsi="Arial"/>
                <w:b w:val="0"/>
                <w:bCs w:val="0"/>
                <w:noProof/>
                <w:spacing w:val="-2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34688" behindDoc="0" locked="0" layoutInCell="1" allowOverlap="1">
                      <wp:simplePos x="0" y="0"/>
                      <wp:positionH relativeFrom="column">
                        <wp:posOffset>711835</wp:posOffset>
                      </wp:positionH>
                      <wp:positionV relativeFrom="paragraph">
                        <wp:posOffset>250190</wp:posOffset>
                      </wp:positionV>
                      <wp:extent cx="609600" cy="134493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9600" cy="13449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86BDC" w:rsidRDefault="00486BDC">
                                  <w:pPr>
                                    <w:pStyle w:val="a4"/>
                                    <w:spacing w:line="30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申購者核對公告列管毒性化學物質一覽表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32" type="#_x0000_t202" style="position:absolute;left:0;text-align:left;margin-left:56.05pt;margin-top:19.7pt;width:48pt;height:105.9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">
                      <v:textbox>
                        <w:txbxContent>
                          <w:p w:rsidR="00486BDC" w:rsidRDefault="00486BDC">
                            <w:pPr>
                              <w:pStyle w:val="a4"/>
                              <w:spacing w:line="30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申購者核對公告列管毒性化學物質一覽表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A7BB7">
              <w:rPr>
                <w:rFonts w:ascii="Arial" w:eastAsia="標楷體" w:hAnsi="Arial"/>
                <w:b w:val="0"/>
                <w:bCs w:val="0"/>
                <w:noProof/>
                <w:spacing w:val="-2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33664" behindDoc="0" locked="0" layoutInCell="1" allowOverlap="1">
                      <wp:simplePos x="0" y="0"/>
                      <wp:positionH relativeFrom="column">
                        <wp:posOffset>102235</wp:posOffset>
                      </wp:positionH>
                      <wp:positionV relativeFrom="paragraph">
                        <wp:posOffset>250190</wp:posOffset>
                      </wp:positionV>
                      <wp:extent cx="381000" cy="1344930"/>
                      <wp:effectExtent l="0" t="0" r="0" b="0"/>
                      <wp:wrapNone/>
                      <wp:docPr id="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13449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86BDC" w:rsidRDefault="00486BDC">
                                  <w:pPr>
                                    <w:pStyle w:val="20"/>
                                    <w:spacing w:line="300" w:lineRule="exact"/>
                                    <w:rPr>
                                      <w:rFonts w:ascii="Times New Roman"/>
                                    </w:rPr>
                                  </w:pPr>
                                  <w:r>
                                    <w:rPr>
                                      <w:rFonts w:ascii="Times New Roman" w:hint="eastAsia"/>
                                    </w:rPr>
                                    <w:t>申購化學物質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33" type="#_x0000_t202" style="position:absolute;left:0;text-align:left;margin-left:8.05pt;margin-top:19.7pt;width:30pt;height:105.9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">
                      <v:textbox>
                        <w:txbxContent>
                          <w:p w:rsidR="00486BDC" w:rsidRDefault="00486BDC">
                            <w:pPr>
                              <w:pStyle w:val="20"/>
                              <w:spacing w:line="300" w:lineRule="exact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 w:hint="eastAsia"/>
                              </w:rPr>
                              <w:t>申購化學物質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86BDC" w:rsidTr="00807428">
        <w:trPr>
          <w:cantSplit/>
          <w:trHeight w:val="2267"/>
          <w:jc w:val="center"/>
        </w:trPr>
        <w:tc>
          <w:tcPr>
            <w:tcW w:w="8845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86BDC" w:rsidRPr="00024D4C" w:rsidRDefault="00486BDC">
            <w:pPr>
              <w:pStyle w:val="2"/>
              <w:spacing w:beforeLines="50" w:before="120" w:line="240" w:lineRule="exact"/>
              <w:ind w:leftChars="200" w:left="840" w:hangingChars="200" w:hanging="360"/>
              <w:rPr>
                <w:rFonts w:eastAsia="標楷體"/>
                <w:b w:val="0"/>
                <w:bCs w:val="0"/>
                <w:color w:val="000000"/>
                <w:sz w:val="18"/>
              </w:rPr>
            </w:pPr>
            <w:r>
              <w:rPr>
                <w:rFonts w:eastAsia="標楷體" w:hint="eastAsia"/>
                <w:b w:val="0"/>
                <w:bCs w:val="0"/>
                <w:sz w:val="18"/>
              </w:rPr>
              <w:t>運作毒性化學物質重要規定：</w:t>
            </w:r>
          </w:p>
          <w:p w:rsidR="00EB6CB6" w:rsidRPr="00024D4C" w:rsidRDefault="00EB6CB6" w:rsidP="00EB6CB6">
            <w:pPr>
              <w:pStyle w:val="2"/>
              <w:numPr>
                <w:ilvl w:val="0"/>
                <w:numId w:val="6"/>
              </w:numPr>
              <w:spacing w:line="240" w:lineRule="exact"/>
              <w:ind w:rightChars="100" w:right="240" w:firstLineChars="0"/>
              <w:rPr>
                <w:rFonts w:eastAsia="標楷體"/>
                <w:b w:val="0"/>
                <w:bCs w:val="0"/>
                <w:color w:val="00FFFF"/>
                <w:sz w:val="18"/>
              </w:rPr>
            </w:pPr>
            <w:r>
              <w:rPr>
                <w:rFonts w:eastAsia="標楷體" w:hint="eastAsia"/>
                <w:b w:val="0"/>
                <w:bCs w:val="0"/>
                <w:sz w:val="18"/>
              </w:rPr>
              <w:t>毒性化學物質管理法第二十九條第五款規定，</w:t>
            </w:r>
            <w:r w:rsidRPr="002339FC">
              <w:rPr>
                <w:rFonts w:eastAsia="標楷體" w:hint="eastAsia"/>
                <w:b w:val="0"/>
                <w:bCs w:val="0"/>
                <w:color w:val="000000"/>
                <w:sz w:val="18"/>
              </w:rPr>
              <w:t>明知為不實之事項而申報不實或於業務上作成之文書為虛偽記載者，處三年以下有期徒刑、拘役或科或</w:t>
            </w:r>
            <w:proofErr w:type="gramStart"/>
            <w:r w:rsidRPr="002339FC">
              <w:rPr>
                <w:rFonts w:eastAsia="標楷體" w:hint="eastAsia"/>
                <w:b w:val="0"/>
                <w:bCs w:val="0"/>
                <w:color w:val="000000"/>
                <w:sz w:val="18"/>
              </w:rPr>
              <w:t>併</w:t>
            </w:r>
            <w:proofErr w:type="gramEnd"/>
            <w:r w:rsidRPr="002339FC">
              <w:rPr>
                <w:rFonts w:eastAsia="標楷體" w:hint="eastAsia"/>
                <w:b w:val="0"/>
                <w:bCs w:val="0"/>
                <w:color w:val="000000"/>
                <w:sz w:val="18"/>
              </w:rPr>
              <w:t>科新台幣五百萬元以下罰金。</w:t>
            </w:r>
          </w:p>
          <w:p w:rsidR="00486BDC" w:rsidRDefault="00EB6CB6">
            <w:pPr>
              <w:pStyle w:val="2"/>
              <w:numPr>
                <w:ilvl w:val="0"/>
                <w:numId w:val="6"/>
              </w:numPr>
              <w:spacing w:line="240" w:lineRule="exact"/>
              <w:ind w:rightChars="100" w:right="240" w:firstLineChars="0"/>
              <w:rPr>
                <w:rFonts w:eastAsia="標楷體"/>
                <w:b w:val="0"/>
                <w:bCs w:val="0"/>
                <w:sz w:val="18"/>
              </w:rPr>
            </w:pPr>
            <w:r>
              <w:rPr>
                <w:rFonts w:eastAsia="標楷體" w:hint="eastAsia"/>
                <w:b w:val="0"/>
                <w:bCs w:val="0"/>
                <w:sz w:val="18"/>
              </w:rPr>
              <w:t>毒性化學物質管理法第三十四條第一款規定，有報告、記錄或申報義務，不依規定報告、記錄或申報者，處新台幣十萬元以上五十萬元以下罰鍰</w:t>
            </w:r>
            <w:r w:rsidR="00486BDC">
              <w:rPr>
                <w:rFonts w:eastAsia="標楷體" w:hint="eastAsia"/>
                <w:b w:val="0"/>
                <w:bCs w:val="0"/>
                <w:sz w:val="18"/>
              </w:rPr>
              <w:t>。</w:t>
            </w:r>
          </w:p>
          <w:p w:rsidR="00486BDC" w:rsidRDefault="00486BDC">
            <w:pPr>
              <w:pStyle w:val="2"/>
              <w:numPr>
                <w:ilvl w:val="0"/>
                <w:numId w:val="6"/>
              </w:numPr>
              <w:spacing w:line="240" w:lineRule="exact"/>
              <w:ind w:rightChars="100" w:right="240" w:firstLineChars="0"/>
              <w:rPr>
                <w:rFonts w:eastAsia="標楷體"/>
                <w:b w:val="0"/>
                <w:bCs w:val="0"/>
                <w:sz w:val="18"/>
              </w:rPr>
            </w:pPr>
            <w:r>
              <w:rPr>
                <w:rFonts w:eastAsia="標楷體" w:hint="eastAsia"/>
                <w:b w:val="0"/>
                <w:bCs w:val="0"/>
                <w:sz w:val="18"/>
              </w:rPr>
              <w:t>毒性化學物質管理法第三十四條第二款規定，未依規定登記備查而擅自運作者，處新台幣十萬元以上五十萬元以下罰鍰。</w:t>
            </w:r>
          </w:p>
          <w:p w:rsidR="00486BDC" w:rsidRDefault="00486BDC">
            <w:pPr>
              <w:pStyle w:val="2"/>
              <w:numPr>
                <w:ilvl w:val="0"/>
                <w:numId w:val="6"/>
              </w:numPr>
              <w:spacing w:afterLines="50" w:after="120" w:line="240" w:lineRule="exact"/>
              <w:ind w:rightChars="100" w:right="240" w:firstLineChars="0"/>
              <w:rPr>
                <w:rFonts w:ascii="Arial" w:eastAsia="標楷體" w:hAnsi="Arial"/>
                <w:b w:val="0"/>
                <w:bCs w:val="0"/>
                <w:spacing w:val="-20"/>
                <w:sz w:val="18"/>
              </w:rPr>
            </w:pPr>
            <w:r>
              <w:rPr>
                <w:rFonts w:eastAsia="標楷體" w:hint="eastAsia"/>
                <w:b w:val="0"/>
                <w:bCs w:val="0"/>
                <w:sz w:val="18"/>
              </w:rPr>
              <w:t>毒性化學物質管理法第三十五條第七款規定，未經核可而擅自運作者，處新台幣六萬元以上三十萬元以下罰鍰。</w:t>
            </w:r>
          </w:p>
        </w:tc>
      </w:tr>
      <w:tr w:rsidR="00486BDC">
        <w:trPr>
          <w:cantSplit/>
          <w:trHeight w:val="454"/>
          <w:jc w:val="center"/>
        </w:trPr>
        <w:tc>
          <w:tcPr>
            <w:tcW w:w="221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EF" w:rsidRPr="00021BEF" w:rsidRDefault="00486BDC" w:rsidP="00021BEF">
            <w:pPr>
              <w:spacing w:line="240" w:lineRule="atLeast"/>
              <w:ind w:leftChars="50" w:left="120" w:rightChars="50" w:right="120"/>
              <w:jc w:val="center"/>
              <w:rPr>
                <w:rFonts w:ascii="Arial" w:eastAsia="標楷體" w:hAnsi="Arial"/>
                <w:bCs/>
                <w:spacing w:val="20"/>
                <w:sz w:val="28"/>
                <w:szCs w:val="28"/>
              </w:rPr>
            </w:pPr>
            <w:r w:rsidRPr="00021BEF">
              <w:rPr>
                <w:rFonts w:ascii="Arial" w:eastAsia="標楷體" w:hAnsi="Arial" w:hint="eastAsia"/>
                <w:bCs/>
                <w:spacing w:val="20"/>
                <w:sz w:val="28"/>
                <w:szCs w:val="28"/>
              </w:rPr>
              <w:t>環安</w:t>
            </w:r>
            <w:r w:rsidR="00332ED0">
              <w:rPr>
                <w:rFonts w:ascii="Arial" w:eastAsia="標楷體" w:hAnsi="Arial" w:hint="eastAsia"/>
                <w:bCs/>
                <w:spacing w:val="20"/>
                <w:sz w:val="28"/>
                <w:szCs w:val="28"/>
              </w:rPr>
              <w:t>組</w:t>
            </w:r>
          </w:p>
          <w:p w:rsidR="00486BDC" w:rsidRDefault="00486BDC" w:rsidP="00021BEF">
            <w:pPr>
              <w:spacing w:line="240" w:lineRule="atLeast"/>
              <w:ind w:leftChars="50" w:left="120" w:rightChars="50" w:right="120"/>
              <w:jc w:val="center"/>
              <w:rPr>
                <w:rFonts w:ascii="Arial" w:eastAsia="標楷體" w:hAnsi="Arial"/>
                <w:bCs/>
                <w:spacing w:val="-20"/>
                <w:sz w:val="28"/>
              </w:rPr>
            </w:pPr>
            <w:r w:rsidRPr="00021BEF">
              <w:rPr>
                <w:rFonts w:ascii="Arial" w:eastAsia="標楷體" w:hAnsi="Arial" w:hint="eastAsia"/>
                <w:bCs/>
                <w:spacing w:val="20"/>
                <w:sz w:val="28"/>
                <w:szCs w:val="28"/>
              </w:rPr>
              <w:t>審核結果</w:t>
            </w:r>
          </w:p>
        </w:tc>
        <w:tc>
          <w:tcPr>
            <w:tcW w:w="221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BDC" w:rsidRDefault="00486BDC">
            <w:pPr>
              <w:spacing w:line="240" w:lineRule="atLeast"/>
              <w:ind w:leftChars="50" w:left="120" w:rightChars="50" w:right="120"/>
              <w:jc w:val="distribute"/>
              <w:rPr>
                <w:rFonts w:ascii="Arial" w:eastAsia="標楷體" w:hAnsi="Arial"/>
                <w:bCs/>
                <w:sz w:val="28"/>
              </w:rPr>
            </w:pPr>
            <w:r>
              <w:rPr>
                <w:rFonts w:ascii="Arial" w:eastAsia="標楷體" w:hAnsi="Arial" w:hint="eastAsia"/>
                <w:bCs/>
                <w:spacing w:val="-20"/>
                <w:sz w:val="28"/>
              </w:rPr>
              <w:t>環保局核准號碼</w:t>
            </w:r>
          </w:p>
        </w:tc>
        <w:tc>
          <w:tcPr>
            <w:tcW w:w="221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EF" w:rsidRPr="00021BEF" w:rsidRDefault="00486BDC" w:rsidP="00021BEF">
            <w:pPr>
              <w:spacing w:line="240" w:lineRule="atLeast"/>
              <w:ind w:leftChars="50" w:left="120" w:rightChars="50" w:right="120"/>
              <w:jc w:val="center"/>
              <w:rPr>
                <w:rFonts w:ascii="Arial" w:eastAsia="標楷體" w:hAnsi="Arial"/>
                <w:bCs/>
                <w:spacing w:val="20"/>
                <w:sz w:val="28"/>
                <w:szCs w:val="28"/>
              </w:rPr>
            </w:pPr>
            <w:r w:rsidRPr="00021BEF">
              <w:rPr>
                <w:rFonts w:ascii="Arial" w:eastAsia="標楷體" w:hAnsi="Arial" w:hint="eastAsia"/>
                <w:bCs/>
                <w:spacing w:val="20"/>
                <w:sz w:val="28"/>
                <w:szCs w:val="28"/>
              </w:rPr>
              <w:t>環安</w:t>
            </w:r>
            <w:r w:rsidR="0094786D">
              <w:rPr>
                <w:rFonts w:ascii="Arial" w:eastAsia="標楷體" w:hAnsi="Arial" w:hint="eastAsia"/>
                <w:bCs/>
                <w:spacing w:val="20"/>
                <w:sz w:val="28"/>
                <w:szCs w:val="28"/>
              </w:rPr>
              <w:t>組</w:t>
            </w:r>
          </w:p>
          <w:p w:rsidR="00486BDC" w:rsidRDefault="00486BDC" w:rsidP="00021BEF">
            <w:pPr>
              <w:spacing w:line="240" w:lineRule="atLeast"/>
              <w:ind w:leftChars="50" w:left="120" w:rightChars="50" w:right="120"/>
              <w:jc w:val="center"/>
              <w:rPr>
                <w:rFonts w:ascii="Arial" w:eastAsia="標楷體" w:hAnsi="Arial"/>
                <w:bCs/>
                <w:spacing w:val="-20"/>
                <w:sz w:val="28"/>
              </w:rPr>
            </w:pPr>
            <w:r w:rsidRPr="00021BEF">
              <w:rPr>
                <w:rFonts w:ascii="Arial" w:eastAsia="標楷體" w:hAnsi="Arial" w:hint="eastAsia"/>
                <w:bCs/>
                <w:spacing w:val="20"/>
                <w:sz w:val="28"/>
                <w:szCs w:val="28"/>
              </w:rPr>
              <w:t>審核編號</w:t>
            </w:r>
          </w:p>
        </w:tc>
        <w:tc>
          <w:tcPr>
            <w:tcW w:w="221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86BDC" w:rsidRDefault="00486BDC" w:rsidP="00275EE5">
            <w:pPr>
              <w:spacing w:line="240" w:lineRule="atLeast"/>
              <w:ind w:left="170" w:right="170"/>
              <w:jc w:val="distribute"/>
              <w:rPr>
                <w:rFonts w:ascii="Arial" w:eastAsia="標楷體" w:hAnsi="Arial"/>
                <w:bCs/>
                <w:spacing w:val="-20"/>
                <w:sz w:val="28"/>
              </w:rPr>
            </w:pPr>
            <w:r>
              <w:rPr>
                <w:rFonts w:ascii="Arial" w:eastAsia="標楷體" w:hAnsi="Arial" w:hint="eastAsia"/>
                <w:bCs/>
                <w:spacing w:val="-20"/>
                <w:sz w:val="28"/>
              </w:rPr>
              <w:t>環安</w:t>
            </w:r>
            <w:r w:rsidR="0094786D" w:rsidRPr="0094786D">
              <w:rPr>
                <w:rFonts w:ascii="Arial" w:eastAsia="標楷體" w:hAnsi="Arial" w:hint="eastAsia"/>
                <w:bCs/>
                <w:spacing w:val="-20"/>
                <w:sz w:val="28"/>
              </w:rPr>
              <w:t>組</w:t>
            </w:r>
            <w:r>
              <w:rPr>
                <w:rFonts w:ascii="Arial" w:eastAsia="標楷體" w:hAnsi="Arial" w:hint="eastAsia"/>
                <w:bCs/>
                <w:spacing w:val="-20"/>
                <w:sz w:val="28"/>
              </w:rPr>
              <w:t>簽章</w:t>
            </w:r>
          </w:p>
        </w:tc>
      </w:tr>
      <w:tr w:rsidR="00486BDC" w:rsidTr="00807428">
        <w:trPr>
          <w:cantSplit/>
          <w:trHeight w:val="654"/>
          <w:jc w:val="center"/>
        </w:trPr>
        <w:tc>
          <w:tcPr>
            <w:tcW w:w="221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86BDC" w:rsidRDefault="00486BDC" w:rsidP="00275EE5">
            <w:pPr>
              <w:spacing w:line="240" w:lineRule="atLeast"/>
              <w:ind w:left="284" w:right="340"/>
              <w:jc w:val="distribute"/>
              <w:rPr>
                <w:rFonts w:ascii="Arial" w:eastAsia="標楷體" w:hAnsi="Arial"/>
                <w:bCs/>
                <w:sz w:val="28"/>
              </w:rPr>
            </w:pPr>
            <w:r>
              <w:rPr>
                <w:rFonts w:ascii="Arial" w:eastAsia="標楷體" w:hAnsi="Arial" w:hint="eastAsia"/>
                <w:bCs/>
                <w:sz w:val="28"/>
              </w:rPr>
              <w:sym w:font="Wingdings" w:char="F06F"/>
            </w:r>
            <w:r>
              <w:rPr>
                <w:rFonts w:ascii="Arial" w:eastAsia="標楷體" w:hAnsi="Arial" w:hint="eastAsia"/>
                <w:bCs/>
                <w:sz w:val="28"/>
              </w:rPr>
              <w:t>同意</w:t>
            </w:r>
          </w:p>
          <w:p w:rsidR="00486BDC" w:rsidRDefault="00486BDC" w:rsidP="00275EE5">
            <w:pPr>
              <w:spacing w:line="240" w:lineRule="atLeast"/>
              <w:ind w:left="284" w:right="340"/>
              <w:jc w:val="distribute"/>
              <w:rPr>
                <w:rFonts w:ascii="Arial" w:eastAsia="標楷體" w:hAnsi="Arial"/>
                <w:bCs/>
                <w:sz w:val="28"/>
              </w:rPr>
            </w:pPr>
            <w:r>
              <w:rPr>
                <w:rFonts w:ascii="Arial" w:eastAsia="標楷體" w:hAnsi="Arial" w:hint="eastAsia"/>
                <w:bCs/>
                <w:sz w:val="28"/>
              </w:rPr>
              <w:sym w:font="Wingdings" w:char="F06F"/>
            </w:r>
            <w:r>
              <w:rPr>
                <w:rFonts w:ascii="Arial" w:eastAsia="標楷體" w:hAnsi="Arial" w:hint="eastAsia"/>
                <w:bCs/>
                <w:sz w:val="28"/>
              </w:rPr>
              <w:t xml:space="preserve"> </w:t>
            </w:r>
            <w:r>
              <w:rPr>
                <w:rFonts w:ascii="Arial" w:eastAsia="標楷體" w:hAnsi="Arial"/>
                <w:bCs/>
                <w:sz w:val="28"/>
              </w:rPr>
              <w:t xml:space="preserve"> </w:t>
            </w:r>
            <w:r>
              <w:rPr>
                <w:rFonts w:ascii="Arial" w:eastAsia="標楷體" w:hAnsi="Arial" w:hint="eastAsia"/>
                <w:bCs/>
                <w:sz w:val="28"/>
              </w:rPr>
              <w:t>不同意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86BDC" w:rsidRDefault="00486BDC">
            <w:pPr>
              <w:spacing w:line="240" w:lineRule="atLeast"/>
              <w:ind w:leftChars="150" w:left="360" w:rightChars="150" w:right="360"/>
              <w:jc w:val="distribute"/>
              <w:rPr>
                <w:rFonts w:ascii="Arial" w:eastAsia="標楷體" w:hAnsi="Arial"/>
                <w:bCs/>
                <w:sz w:val="28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86BDC" w:rsidRDefault="0094786D" w:rsidP="00275EE5">
            <w:pPr>
              <w:pStyle w:val="1"/>
              <w:ind w:leftChars="0" w:left="113" w:rightChars="0" w:right="0"/>
              <w:rPr>
                <w:spacing w:val="20"/>
              </w:rPr>
            </w:pPr>
            <w:proofErr w:type="spellStart"/>
            <w:r>
              <w:rPr>
                <w:rFonts w:hint="eastAsia"/>
                <w:spacing w:val="20"/>
              </w:rPr>
              <w:t>mmc</w:t>
            </w:r>
            <w:r w:rsidR="00486BDC">
              <w:rPr>
                <w:spacing w:val="20"/>
              </w:rPr>
              <w:t>esd</w:t>
            </w:r>
            <w:proofErr w:type="spellEnd"/>
            <w:r w:rsidR="00486BDC">
              <w:rPr>
                <w:spacing w:val="20"/>
              </w:rPr>
              <w:t>-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86BDC" w:rsidRDefault="00486BDC">
            <w:pPr>
              <w:spacing w:line="240" w:lineRule="atLeast"/>
              <w:ind w:left="102" w:right="102"/>
              <w:jc w:val="distribute"/>
              <w:rPr>
                <w:rFonts w:ascii="Arial" w:eastAsia="標楷體" w:hAnsi="Arial"/>
                <w:bCs/>
                <w:spacing w:val="-20"/>
                <w:sz w:val="28"/>
              </w:rPr>
            </w:pPr>
          </w:p>
        </w:tc>
      </w:tr>
    </w:tbl>
    <w:p w:rsidR="00486BDC" w:rsidRDefault="00486BDC" w:rsidP="00807428">
      <w:pPr>
        <w:spacing w:before="60" w:line="240" w:lineRule="atLeast"/>
        <w:ind w:right="340"/>
        <w:jc w:val="both"/>
        <w:rPr>
          <w:rFonts w:hint="eastAsia"/>
        </w:rPr>
      </w:pPr>
    </w:p>
    <w:sectPr w:rsidR="00486BDC">
      <w:footerReference w:type="default" r:id="rId7"/>
      <w:pgSz w:w="11906" w:h="16838" w:code="9"/>
      <w:pgMar w:top="1247" w:right="1474" w:bottom="1247" w:left="1474" w:header="851" w:footer="992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5B12" w:rsidRDefault="00815B12">
      <w:r>
        <w:separator/>
      </w:r>
    </w:p>
  </w:endnote>
  <w:endnote w:type="continuationSeparator" w:id="0">
    <w:p w:rsidR="00815B12" w:rsidRDefault="00815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魏碑體">
    <w:altName w:val="標楷體"/>
    <w:charset w:val="88"/>
    <w:family w:val="script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6611" w:rsidRPr="00416E9B" w:rsidRDefault="000B6611" w:rsidP="00416E9B">
    <w:pPr>
      <w:pStyle w:val="a8"/>
      <w:jc w:val="right"/>
      <w:rPr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5B12" w:rsidRDefault="00815B12">
      <w:r>
        <w:separator/>
      </w:r>
    </w:p>
  </w:footnote>
  <w:footnote w:type="continuationSeparator" w:id="0">
    <w:p w:rsidR="00815B12" w:rsidRDefault="00815B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BD14578_"/>
      </v:shape>
    </w:pict>
  </w:numPicBullet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C86E49"/>
    <w:multiLevelType w:val="hybridMultilevel"/>
    <w:tmpl w:val="1A3A7662"/>
    <w:lvl w:ilvl="0" w:tplc="17B27056">
      <w:start w:val="86"/>
      <w:numFmt w:val="bullet"/>
      <w:lvlText w:val=""/>
      <w:lvlJc w:val="left"/>
      <w:pPr>
        <w:tabs>
          <w:tab w:val="num" w:pos="1331"/>
        </w:tabs>
        <w:ind w:left="1331" w:hanging="454"/>
      </w:pPr>
      <w:rPr>
        <w:rFonts w:ascii="Wingdings 2" w:hAnsi="Wingdings 2" w:hint="default"/>
        <w:sz w:val="32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2" w15:restartNumberingAfterBreak="0">
    <w:nsid w:val="13556269"/>
    <w:multiLevelType w:val="singleLevel"/>
    <w:tmpl w:val="4FB8D194"/>
    <w:lvl w:ilvl="0">
      <w:start w:val="1"/>
      <w:numFmt w:val="taiwaneseCountingThousand"/>
      <w:lvlText w:val="%1、"/>
      <w:legacy w:legacy="1" w:legacySpace="0" w:legacyIndent="465"/>
      <w:lvlJc w:val="left"/>
      <w:pPr>
        <w:ind w:left="465" w:hanging="465"/>
      </w:pPr>
      <w:rPr>
        <w:rFonts w:ascii="新細明體" w:eastAsia="新細明體" w:hint="eastAsia"/>
        <w:b w:val="0"/>
        <w:i w:val="0"/>
        <w:sz w:val="24"/>
        <w:u w:val="none"/>
      </w:rPr>
    </w:lvl>
  </w:abstractNum>
  <w:abstractNum w:abstractNumId="3" w15:restartNumberingAfterBreak="0">
    <w:nsid w:val="160D30CB"/>
    <w:multiLevelType w:val="multilevel"/>
    <w:tmpl w:val="07E08704"/>
    <w:lvl w:ilvl="0">
      <w:start w:val="86"/>
      <w:numFmt w:val="bullet"/>
      <w:lvlText w:val=""/>
      <w:lvlJc w:val="left"/>
      <w:pPr>
        <w:tabs>
          <w:tab w:val="num" w:pos="624"/>
        </w:tabs>
        <w:ind w:left="624" w:hanging="454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4" w15:restartNumberingAfterBreak="0">
    <w:nsid w:val="19B61994"/>
    <w:multiLevelType w:val="multilevel"/>
    <w:tmpl w:val="1A3A7662"/>
    <w:lvl w:ilvl="0">
      <w:start w:val="86"/>
      <w:numFmt w:val="bullet"/>
      <w:lvlText w:val=""/>
      <w:lvlJc w:val="left"/>
      <w:pPr>
        <w:tabs>
          <w:tab w:val="num" w:pos="700"/>
        </w:tabs>
        <w:ind w:left="680" w:hanging="340"/>
      </w:pPr>
      <w:rPr>
        <w:rFonts w:ascii="Wingdings 2" w:hAnsi="Wingdings 2" w:hint="default"/>
        <w:sz w:val="22"/>
      </w:rPr>
    </w:lvl>
    <w:lvl w:ilvl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5" w15:restartNumberingAfterBreak="0">
    <w:nsid w:val="1AA90659"/>
    <w:multiLevelType w:val="hybridMultilevel"/>
    <w:tmpl w:val="7180B5CC"/>
    <w:lvl w:ilvl="0" w:tplc="E522EECC">
      <w:start w:val="86"/>
      <w:numFmt w:val="bullet"/>
      <w:lvlText w:val=""/>
      <w:lvlPicBulletId w:val="0"/>
      <w:lvlJc w:val="left"/>
      <w:pPr>
        <w:tabs>
          <w:tab w:val="num" w:pos="624"/>
        </w:tabs>
        <w:ind w:left="624" w:hanging="454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6" w15:restartNumberingAfterBreak="0">
    <w:nsid w:val="1D796E0F"/>
    <w:multiLevelType w:val="hybridMultilevel"/>
    <w:tmpl w:val="1A3A7662"/>
    <w:lvl w:ilvl="0" w:tplc="694C18F4">
      <w:start w:val="86"/>
      <w:numFmt w:val="bullet"/>
      <w:lvlText w:val=""/>
      <w:lvlJc w:val="left"/>
      <w:pPr>
        <w:tabs>
          <w:tab w:val="num" w:pos="1387"/>
        </w:tabs>
        <w:ind w:left="1387" w:hanging="510"/>
      </w:pPr>
      <w:rPr>
        <w:rFonts w:ascii="Webdings" w:eastAsia="新細明體" w:hAnsi="Webdings" w:hint="default"/>
        <w:sz w:val="32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7" w15:restartNumberingAfterBreak="0">
    <w:nsid w:val="29177F8A"/>
    <w:multiLevelType w:val="hybridMultilevel"/>
    <w:tmpl w:val="5B566B1C"/>
    <w:lvl w:ilvl="0" w:tplc="5E542A10">
      <w:start w:val="86"/>
      <w:numFmt w:val="bullet"/>
      <w:lvlText w:val=""/>
      <w:lvlJc w:val="left"/>
      <w:pPr>
        <w:tabs>
          <w:tab w:val="num" w:pos="624"/>
        </w:tabs>
        <w:ind w:left="624" w:hanging="454"/>
      </w:pPr>
      <w:rPr>
        <w:rFonts w:ascii="Wingdings" w:hAnsi="Wingdings" w:hint="default"/>
        <w:color w:val="auto"/>
        <w:sz w:val="22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8" w15:restartNumberingAfterBreak="0">
    <w:nsid w:val="2EE82EEC"/>
    <w:multiLevelType w:val="hybridMultilevel"/>
    <w:tmpl w:val="7F8E087C"/>
    <w:lvl w:ilvl="0" w:tplc="668C9316">
      <w:start w:val="86"/>
      <w:numFmt w:val="bullet"/>
      <w:lvlText w:val=""/>
      <w:lvlPicBulletId w:val="0"/>
      <w:lvlJc w:val="left"/>
      <w:pPr>
        <w:tabs>
          <w:tab w:val="num" w:pos="530"/>
        </w:tabs>
        <w:ind w:left="510" w:hanging="34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9" w15:restartNumberingAfterBreak="0">
    <w:nsid w:val="31915721"/>
    <w:multiLevelType w:val="hybridMultilevel"/>
    <w:tmpl w:val="BD7CD8E2"/>
    <w:lvl w:ilvl="0" w:tplc="D480C8B6">
      <w:start w:val="1"/>
      <w:numFmt w:val="taiwaneseCountingThousand"/>
      <w:lvlText w:val="%1、"/>
      <w:lvlJc w:val="left"/>
      <w:pPr>
        <w:tabs>
          <w:tab w:val="num" w:pos="652"/>
        </w:tabs>
        <w:ind w:left="652" w:hanging="482"/>
      </w:pPr>
      <w:rPr>
        <w:rFonts w:ascii="標楷體" w:eastAsia="標楷體" w:hint="eastAsia"/>
        <w:b w:val="0"/>
        <w:i w:val="0"/>
        <w:color w:val="auto"/>
        <w:sz w:val="1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325F36C5"/>
    <w:multiLevelType w:val="multilevel"/>
    <w:tmpl w:val="9D86AB80"/>
    <w:lvl w:ilvl="0">
      <w:start w:val="1"/>
      <w:numFmt w:val="taiwaneseCountingThousand"/>
      <w:lvlText w:val="%1、"/>
      <w:lvlJc w:val="left"/>
      <w:pPr>
        <w:tabs>
          <w:tab w:val="num" w:pos="652"/>
        </w:tabs>
        <w:ind w:left="652" w:hanging="482"/>
      </w:pPr>
      <w:rPr>
        <w:rFonts w:ascii="標楷體" w:eastAsia="標楷體" w:hint="eastAsia"/>
        <w:b w:val="0"/>
        <w:i w:val="0"/>
        <w:sz w:val="18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386D774D"/>
    <w:multiLevelType w:val="hybridMultilevel"/>
    <w:tmpl w:val="07E08704"/>
    <w:lvl w:ilvl="0" w:tplc="239EC928">
      <w:start w:val="86"/>
      <w:numFmt w:val="bullet"/>
      <w:lvlText w:val=""/>
      <w:lvlJc w:val="left"/>
      <w:pPr>
        <w:tabs>
          <w:tab w:val="num" w:pos="624"/>
        </w:tabs>
        <w:ind w:left="624" w:hanging="454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12" w15:restartNumberingAfterBreak="0">
    <w:nsid w:val="3DC60B18"/>
    <w:multiLevelType w:val="hybridMultilevel"/>
    <w:tmpl w:val="1A3A7662"/>
    <w:lvl w:ilvl="0" w:tplc="794CDEF2">
      <w:start w:val="86"/>
      <w:numFmt w:val="bullet"/>
      <w:lvlText w:val=""/>
      <w:lvlJc w:val="left"/>
      <w:pPr>
        <w:tabs>
          <w:tab w:val="num" w:pos="700"/>
        </w:tabs>
        <w:ind w:left="680" w:hanging="340"/>
      </w:pPr>
      <w:rPr>
        <w:rFonts w:ascii="Wingdings 2" w:hAnsi="Wingdings 2" w:hint="default"/>
        <w:sz w:val="22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13" w15:restartNumberingAfterBreak="0">
    <w:nsid w:val="429469EF"/>
    <w:multiLevelType w:val="multilevel"/>
    <w:tmpl w:val="7180B5CC"/>
    <w:lvl w:ilvl="0">
      <w:start w:val="86"/>
      <w:numFmt w:val="bullet"/>
      <w:lvlText w:val=""/>
      <w:lvlPicBulletId w:val="0"/>
      <w:lvlJc w:val="left"/>
      <w:pPr>
        <w:tabs>
          <w:tab w:val="num" w:pos="624"/>
        </w:tabs>
        <w:ind w:left="624" w:hanging="454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14" w15:restartNumberingAfterBreak="0">
    <w:nsid w:val="46462F20"/>
    <w:multiLevelType w:val="hybridMultilevel"/>
    <w:tmpl w:val="26365DE2"/>
    <w:lvl w:ilvl="0" w:tplc="04090009">
      <w:start w:val="1"/>
      <w:numFmt w:val="bullet"/>
      <w:lvlText w:val=""/>
      <w:lvlJc w:val="left"/>
      <w:pPr>
        <w:tabs>
          <w:tab w:val="num" w:pos="650"/>
        </w:tabs>
        <w:ind w:left="650" w:hanging="480"/>
      </w:pPr>
      <w:rPr>
        <w:rFonts w:ascii="Wingdings" w:hAnsi="Wingdings" w:hint="default"/>
        <w:color w:val="auto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15" w15:restartNumberingAfterBreak="0">
    <w:nsid w:val="4ED165E5"/>
    <w:multiLevelType w:val="multilevel"/>
    <w:tmpl w:val="69101E84"/>
    <w:lvl w:ilvl="0">
      <w:start w:val="86"/>
      <w:numFmt w:val="bullet"/>
      <w:lvlText w:val=""/>
      <w:lvlJc w:val="left"/>
      <w:pPr>
        <w:tabs>
          <w:tab w:val="num" w:pos="624"/>
        </w:tabs>
        <w:ind w:left="624" w:hanging="454"/>
      </w:pPr>
      <w:rPr>
        <w:rFonts w:ascii="Wingdings" w:hAnsi="Wingdings" w:hint="default"/>
        <w:color w:val="auto"/>
        <w:sz w:val="20"/>
        <w:szCs w:val="20"/>
      </w:rPr>
    </w:lvl>
    <w:lvl w:ilvl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16" w15:restartNumberingAfterBreak="0">
    <w:nsid w:val="55CA7440"/>
    <w:multiLevelType w:val="hybridMultilevel"/>
    <w:tmpl w:val="1A3A7662"/>
    <w:lvl w:ilvl="0" w:tplc="91363646">
      <w:start w:val="86"/>
      <w:numFmt w:val="bullet"/>
      <w:lvlText w:val=""/>
      <w:lvlJc w:val="left"/>
      <w:pPr>
        <w:tabs>
          <w:tab w:val="num" w:pos="1331"/>
        </w:tabs>
        <w:ind w:left="1331" w:hanging="454"/>
      </w:pPr>
      <w:rPr>
        <w:rFonts w:ascii="Wingdings 2" w:hAnsi="Wingdings 2" w:hint="default"/>
        <w:sz w:val="32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17" w15:restartNumberingAfterBreak="0">
    <w:nsid w:val="5CD5104F"/>
    <w:multiLevelType w:val="multilevel"/>
    <w:tmpl w:val="5B566B1C"/>
    <w:lvl w:ilvl="0">
      <w:start w:val="86"/>
      <w:numFmt w:val="bullet"/>
      <w:lvlText w:val=""/>
      <w:lvlJc w:val="left"/>
      <w:pPr>
        <w:tabs>
          <w:tab w:val="num" w:pos="624"/>
        </w:tabs>
        <w:ind w:left="624" w:hanging="454"/>
      </w:pPr>
      <w:rPr>
        <w:rFonts w:ascii="Wingdings" w:hAnsi="Wingdings" w:hint="default"/>
        <w:color w:val="auto"/>
        <w:sz w:val="22"/>
      </w:rPr>
    </w:lvl>
    <w:lvl w:ilvl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18" w15:restartNumberingAfterBreak="0">
    <w:nsid w:val="5DAB35BB"/>
    <w:multiLevelType w:val="hybridMultilevel"/>
    <w:tmpl w:val="30B4C31A"/>
    <w:lvl w:ilvl="0" w:tplc="04090009">
      <w:start w:val="1"/>
      <w:numFmt w:val="bullet"/>
      <w:lvlText w:val=""/>
      <w:lvlJc w:val="left"/>
      <w:pPr>
        <w:tabs>
          <w:tab w:val="num" w:pos="650"/>
        </w:tabs>
        <w:ind w:left="650" w:hanging="480"/>
      </w:pPr>
      <w:rPr>
        <w:rFonts w:ascii="Wingdings" w:hAnsi="Wingdings" w:hint="default"/>
        <w:color w:val="auto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19" w15:restartNumberingAfterBreak="0">
    <w:nsid w:val="5DF70A4B"/>
    <w:multiLevelType w:val="multilevel"/>
    <w:tmpl w:val="7F8E087C"/>
    <w:lvl w:ilvl="0">
      <w:start w:val="86"/>
      <w:numFmt w:val="bullet"/>
      <w:lvlText w:val=""/>
      <w:lvlPicBulletId w:val="0"/>
      <w:lvlJc w:val="left"/>
      <w:pPr>
        <w:tabs>
          <w:tab w:val="num" w:pos="530"/>
        </w:tabs>
        <w:ind w:left="510" w:hanging="34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20" w15:restartNumberingAfterBreak="0">
    <w:nsid w:val="5E930404"/>
    <w:multiLevelType w:val="hybridMultilevel"/>
    <w:tmpl w:val="69101E84"/>
    <w:lvl w:ilvl="0" w:tplc="6B228C96">
      <w:start w:val="86"/>
      <w:numFmt w:val="bullet"/>
      <w:lvlText w:val=""/>
      <w:lvlJc w:val="left"/>
      <w:pPr>
        <w:tabs>
          <w:tab w:val="num" w:pos="624"/>
        </w:tabs>
        <w:ind w:left="624" w:hanging="454"/>
      </w:pPr>
      <w:rPr>
        <w:rFonts w:ascii="Wingdings" w:hAnsi="Wingdings" w:hint="default"/>
        <w:color w:val="auto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21" w15:restartNumberingAfterBreak="0">
    <w:nsid w:val="641C4FD5"/>
    <w:multiLevelType w:val="hybridMultilevel"/>
    <w:tmpl w:val="1A3A7662"/>
    <w:lvl w:ilvl="0" w:tplc="03402C82">
      <w:start w:val="86"/>
      <w:numFmt w:val="bullet"/>
      <w:lvlText w:val=""/>
      <w:lvlJc w:val="left"/>
      <w:pPr>
        <w:tabs>
          <w:tab w:val="num" w:pos="1331"/>
        </w:tabs>
        <w:ind w:left="1331" w:hanging="454"/>
      </w:pPr>
      <w:rPr>
        <w:rFonts w:ascii="Wingdings 2" w:hAnsi="Wingdings 2" w:hint="default"/>
        <w:sz w:val="32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22" w15:restartNumberingAfterBreak="0">
    <w:nsid w:val="716F7AD3"/>
    <w:multiLevelType w:val="hybridMultilevel"/>
    <w:tmpl w:val="1A3A7662"/>
    <w:lvl w:ilvl="0" w:tplc="B0FC45D8">
      <w:start w:val="86"/>
      <w:numFmt w:val="bullet"/>
      <w:lvlText w:val=""/>
      <w:lvlJc w:val="left"/>
      <w:pPr>
        <w:tabs>
          <w:tab w:val="num" w:pos="1331"/>
        </w:tabs>
        <w:ind w:left="1331" w:hanging="454"/>
      </w:pPr>
      <w:rPr>
        <w:rFonts w:ascii="Wingdings 2" w:hAnsi="Wingdings 2" w:hint="default"/>
        <w:sz w:val="32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23" w15:restartNumberingAfterBreak="0">
    <w:nsid w:val="72D93DD8"/>
    <w:multiLevelType w:val="singleLevel"/>
    <w:tmpl w:val="6C0EF826"/>
    <w:lvl w:ilvl="0">
      <w:start w:val="1"/>
      <w:numFmt w:val="decimal"/>
      <w:lvlText w:val="%1."/>
      <w:lvlJc w:val="left"/>
      <w:pPr>
        <w:tabs>
          <w:tab w:val="num" w:pos="473"/>
        </w:tabs>
        <w:ind w:left="454" w:hanging="341"/>
      </w:pPr>
      <w:rPr>
        <w:rFonts w:ascii="Arial" w:hAnsi="Arial" w:hint="default"/>
        <w:b/>
        <w:i/>
        <w:sz w:val="28"/>
      </w:rPr>
    </w:lvl>
  </w:abstractNum>
  <w:abstractNum w:abstractNumId="24" w15:restartNumberingAfterBreak="0">
    <w:nsid w:val="7BB80598"/>
    <w:multiLevelType w:val="hybridMultilevel"/>
    <w:tmpl w:val="1A3A7662"/>
    <w:lvl w:ilvl="0" w:tplc="82B6FD82">
      <w:start w:val="86"/>
      <w:numFmt w:val="bullet"/>
      <w:lvlText w:val=""/>
      <w:lvlJc w:val="left"/>
      <w:pPr>
        <w:tabs>
          <w:tab w:val="num" w:pos="1331"/>
        </w:tabs>
        <w:ind w:left="1331" w:hanging="454"/>
      </w:pPr>
      <w:rPr>
        <w:rFonts w:ascii="Wingdings 2" w:hAnsi="Wingdings 2" w:hint="default"/>
        <w:sz w:val="22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25" w15:restartNumberingAfterBreak="0">
    <w:nsid w:val="7E3C1355"/>
    <w:multiLevelType w:val="multilevel"/>
    <w:tmpl w:val="69101E84"/>
    <w:lvl w:ilvl="0">
      <w:start w:val="86"/>
      <w:numFmt w:val="bullet"/>
      <w:lvlText w:val=""/>
      <w:lvlJc w:val="left"/>
      <w:pPr>
        <w:tabs>
          <w:tab w:val="num" w:pos="624"/>
        </w:tabs>
        <w:ind w:left="624" w:hanging="454"/>
      </w:pPr>
      <w:rPr>
        <w:rFonts w:ascii="Wingdings" w:hAnsi="Wingdings" w:hint="default"/>
        <w:color w:val="auto"/>
        <w:sz w:val="20"/>
        <w:szCs w:val="20"/>
      </w:rPr>
    </w:lvl>
    <w:lvl w:ilvl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>
      <w:lvl w:ilvl="0">
        <w:start w:val="3"/>
        <w:numFmt w:val="taiwaneseCountingThousand"/>
        <w:lvlText w:val="%1、"/>
        <w:legacy w:legacy="1" w:legacySpace="0" w:legacyIndent="480"/>
        <w:lvlJc w:val="left"/>
        <w:pPr>
          <w:ind w:left="945" w:hanging="480"/>
        </w:pPr>
        <w:rPr>
          <w:rFonts w:ascii="新細明體" w:eastAsia="新細明體" w:hint="eastAsia"/>
          <w:b w:val="0"/>
          <w:i w:val="0"/>
          <w:sz w:val="24"/>
          <w:u w:val="none"/>
        </w:rPr>
      </w:lvl>
    </w:lvlOverride>
  </w:num>
  <w:num w:numId="3">
    <w:abstractNumId w:val="2"/>
    <w:lvlOverride w:ilvl="0">
      <w:lvl w:ilvl="0">
        <w:start w:val="1"/>
        <w:numFmt w:val="taiwaneseCountingThousand"/>
        <w:lvlText w:val="%1、"/>
        <w:legacy w:legacy="1" w:legacySpace="0" w:legacyIndent="480"/>
        <w:lvlJc w:val="left"/>
        <w:pPr>
          <w:ind w:left="945" w:hanging="480"/>
        </w:pPr>
        <w:rPr>
          <w:rFonts w:ascii="新細明體" w:eastAsia="新細明體" w:hint="eastAsia"/>
          <w:b w:val="0"/>
          <w:i w:val="0"/>
          <w:sz w:val="24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□"/>
        <w:legacy w:legacy="1" w:legacySpace="0" w:legacyIndent="240"/>
        <w:lvlJc w:val="left"/>
        <w:pPr>
          <w:ind w:left="240" w:hanging="240"/>
        </w:pPr>
        <w:rPr>
          <w:rFonts w:ascii="新細明體" w:eastAsia="新細明體" w:hint="eastAsia"/>
          <w:b w:val="0"/>
          <w:i w:val="0"/>
          <w:sz w:val="24"/>
          <w:u w:val="none"/>
        </w:rPr>
      </w:lvl>
    </w:lvlOverride>
  </w:num>
  <w:num w:numId="5">
    <w:abstractNumId w:val="23"/>
  </w:num>
  <w:num w:numId="6">
    <w:abstractNumId w:val="9"/>
  </w:num>
  <w:num w:numId="7">
    <w:abstractNumId w:val="6"/>
  </w:num>
  <w:num w:numId="8">
    <w:abstractNumId w:val="1"/>
  </w:num>
  <w:num w:numId="9">
    <w:abstractNumId w:val="16"/>
  </w:num>
  <w:num w:numId="10">
    <w:abstractNumId w:val="21"/>
  </w:num>
  <w:num w:numId="11">
    <w:abstractNumId w:val="22"/>
  </w:num>
  <w:num w:numId="12">
    <w:abstractNumId w:val="24"/>
  </w:num>
  <w:num w:numId="13">
    <w:abstractNumId w:val="12"/>
  </w:num>
  <w:num w:numId="14">
    <w:abstractNumId w:val="4"/>
  </w:num>
  <w:num w:numId="15">
    <w:abstractNumId w:val="8"/>
  </w:num>
  <w:num w:numId="16">
    <w:abstractNumId w:val="19"/>
  </w:num>
  <w:num w:numId="17">
    <w:abstractNumId w:val="5"/>
  </w:num>
  <w:num w:numId="18">
    <w:abstractNumId w:val="13"/>
  </w:num>
  <w:num w:numId="19">
    <w:abstractNumId w:val="11"/>
  </w:num>
  <w:num w:numId="20">
    <w:abstractNumId w:val="3"/>
  </w:num>
  <w:num w:numId="21">
    <w:abstractNumId w:val="7"/>
  </w:num>
  <w:num w:numId="22">
    <w:abstractNumId w:val="17"/>
  </w:num>
  <w:num w:numId="23">
    <w:abstractNumId w:val="20"/>
  </w:num>
  <w:num w:numId="24">
    <w:abstractNumId w:val="10"/>
  </w:num>
  <w:num w:numId="25">
    <w:abstractNumId w:val="15"/>
  </w:num>
  <w:num w:numId="26">
    <w:abstractNumId w:val="18"/>
  </w:num>
  <w:num w:numId="27">
    <w:abstractNumId w:val="25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EE5"/>
    <w:rsid w:val="00021BEF"/>
    <w:rsid w:val="00024D4C"/>
    <w:rsid w:val="0002533E"/>
    <w:rsid w:val="00047D5F"/>
    <w:rsid w:val="000A338B"/>
    <w:rsid w:val="000B6611"/>
    <w:rsid w:val="000E345B"/>
    <w:rsid w:val="00112814"/>
    <w:rsid w:val="00160409"/>
    <w:rsid w:val="002339FC"/>
    <w:rsid w:val="00275EE5"/>
    <w:rsid w:val="00332ED0"/>
    <w:rsid w:val="00340E74"/>
    <w:rsid w:val="00415EFC"/>
    <w:rsid w:val="00416E9B"/>
    <w:rsid w:val="00486BDC"/>
    <w:rsid w:val="004A65CA"/>
    <w:rsid w:val="005765D2"/>
    <w:rsid w:val="00674EFE"/>
    <w:rsid w:val="00681DAA"/>
    <w:rsid w:val="00693B18"/>
    <w:rsid w:val="00695649"/>
    <w:rsid w:val="00725A61"/>
    <w:rsid w:val="00807428"/>
    <w:rsid w:val="00815B12"/>
    <w:rsid w:val="0082588A"/>
    <w:rsid w:val="008A79E0"/>
    <w:rsid w:val="008E31BE"/>
    <w:rsid w:val="0094786D"/>
    <w:rsid w:val="00A0039D"/>
    <w:rsid w:val="00AC5900"/>
    <w:rsid w:val="00B131E1"/>
    <w:rsid w:val="00B75C57"/>
    <w:rsid w:val="00B95686"/>
    <w:rsid w:val="00BF60E3"/>
    <w:rsid w:val="00C24E95"/>
    <w:rsid w:val="00CA7BB7"/>
    <w:rsid w:val="00CC62D5"/>
    <w:rsid w:val="00D00413"/>
    <w:rsid w:val="00DA797E"/>
    <w:rsid w:val="00E43A1F"/>
    <w:rsid w:val="00EB6CB6"/>
    <w:rsid w:val="00F0342A"/>
    <w:rsid w:val="00F9315B"/>
    <w:rsid w:val="00FE0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333A564"/>
  <w15:docId w15:val="{2D4A2016-F3A3-471A-92AB-2D5AFE549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paragraph" w:styleId="1">
    <w:name w:val="heading 1"/>
    <w:basedOn w:val="a"/>
    <w:next w:val="a"/>
    <w:qFormat/>
    <w:pPr>
      <w:keepNext/>
      <w:spacing w:line="240" w:lineRule="atLeast"/>
      <w:ind w:leftChars="50" w:left="120" w:rightChars="50" w:right="120"/>
      <w:outlineLvl w:val="0"/>
    </w:pPr>
    <w:rPr>
      <w:rFonts w:ascii="Arial" w:eastAsia="標楷體" w:hAnsi="Arial"/>
      <w:bCs/>
      <w:spacing w:val="-2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240" w:lineRule="atLeast"/>
      <w:ind w:rightChars="100" w:right="240" w:firstLineChars="200" w:firstLine="561"/>
      <w:jc w:val="both"/>
    </w:pPr>
    <w:rPr>
      <w:rFonts w:ascii="Arial" w:eastAsia="標楷體" w:hAnsi="Arial"/>
      <w:b/>
      <w:sz w:val="28"/>
    </w:rPr>
  </w:style>
  <w:style w:type="paragraph" w:styleId="2">
    <w:name w:val="Body Text Indent 2"/>
    <w:basedOn w:val="a"/>
    <w:pPr>
      <w:adjustRightInd/>
      <w:spacing w:line="240" w:lineRule="auto"/>
      <w:ind w:left="240" w:hangingChars="100" w:hanging="240"/>
      <w:textAlignment w:val="auto"/>
    </w:pPr>
    <w:rPr>
      <w:rFonts w:eastAsia="華康魏碑體"/>
      <w:b/>
      <w:bCs/>
      <w:kern w:val="2"/>
      <w:szCs w:val="24"/>
    </w:rPr>
  </w:style>
  <w:style w:type="paragraph" w:styleId="a4">
    <w:name w:val="Body Text"/>
    <w:basedOn w:val="a"/>
    <w:pPr>
      <w:spacing w:line="240" w:lineRule="atLeast"/>
    </w:pPr>
    <w:rPr>
      <w:rFonts w:eastAsia="標楷體"/>
      <w:sz w:val="18"/>
    </w:rPr>
  </w:style>
  <w:style w:type="paragraph" w:styleId="20">
    <w:name w:val="Body Text 2"/>
    <w:basedOn w:val="a"/>
    <w:pPr>
      <w:spacing w:line="240" w:lineRule="exact"/>
      <w:jc w:val="center"/>
    </w:pPr>
    <w:rPr>
      <w:rFonts w:ascii="標楷體" w:eastAsia="標楷體"/>
      <w:sz w:val="18"/>
    </w:rPr>
  </w:style>
  <w:style w:type="character" w:styleId="a5">
    <w:name w:val="Hyperlink"/>
    <w:basedOn w:val="a0"/>
    <w:rPr>
      <w:color w:val="0000FF"/>
      <w:u w:val="single"/>
    </w:rPr>
  </w:style>
  <w:style w:type="character" w:styleId="a6">
    <w:name w:val="FollowedHyperlink"/>
    <w:basedOn w:val="a0"/>
    <w:rPr>
      <w:color w:val="800080"/>
      <w:u w:val="single"/>
    </w:rPr>
  </w:style>
  <w:style w:type="paragraph" w:styleId="a7">
    <w:name w:val="header"/>
    <w:basedOn w:val="a"/>
    <w:rsid w:val="000B6611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8">
    <w:name w:val="footer"/>
    <w:basedOn w:val="a"/>
    <w:rsid w:val="000B6611"/>
    <w:pPr>
      <w:tabs>
        <w:tab w:val="center" w:pos="4153"/>
        <w:tab w:val="right" w:pos="8306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90</Words>
  <Characters>519</Characters>
  <Application>Microsoft Office Word</Application>
  <DocSecurity>0</DocSecurity>
  <Lines>4</Lines>
  <Paragraphs>1</Paragraphs>
  <ScaleCrop>false</ScaleCrop>
  <Company>esd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購置列管毒性化學物質申報表</dc:title>
  <dc:subject/>
  <dc:creator>hchsieh</dc:creator>
  <cp:keywords/>
  <dc:description/>
  <cp:lastModifiedBy>鄭力憲</cp:lastModifiedBy>
  <cp:revision>4</cp:revision>
  <cp:lastPrinted>2010-07-28T07:49:00Z</cp:lastPrinted>
  <dcterms:created xsi:type="dcterms:W3CDTF">2013-02-05T08:23:00Z</dcterms:created>
  <dcterms:modified xsi:type="dcterms:W3CDTF">2018-01-31T01:17:00Z</dcterms:modified>
</cp:coreProperties>
</file>