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45" w:rsidRPr="00C1224F" w:rsidRDefault="00F65E16" w:rsidP="006A3145">
      <w:pPr>
        <w:spacing w:line="600" w:lineRule="exact"/>
        <w:jc w:val="both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975985" cy="6481445"/>
                <wp:effectExtent l="19050" t="19050" r="5715" b="5080"/>
                <wp:wrapNone/>
                <wp:docPr id="37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190" y="1627406"/>
                            <a:ext cx="373784" cy="279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火焰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Flame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9389" y="1906722"/>
                            <a:ext cx="975899" cy="603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易燃氣體，易燃氣膠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易燃液體，易燃固體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自反應物質，有機過氧化物發火性液體，發火性固體，自熱物質，禁水性物質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禁水性物質，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26085" y="1653929"/>
                            <a:ext cx="749225" cy="27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圓圈上一團火焰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Flame over circle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62006" y="1906722"/>
                            <a:ext cx="495616" cy="360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氧化性氣體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氧化性液體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氧化性固體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44623" y="1627406"/>
                            <a:ext cx="559433" cy="252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腐蝕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Corrosion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07174" y="1874397"/>
                            <a:ext cx="1055878" cy="426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金屬腐蝕物</w:t>
                              </w:r>
                            </w:p>
                            <w:p w:rsidR="006A3145" w:rsidRPr="004856DF" w:rsidRDefault="006A3145" w:rsidP="006A3145">
                              <w:pPr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腐蝕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/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刺激皮膚第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1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級</w:t>
                              </w:r>
                            </w:p>
                            <w:p w:rsidR="006A3145" w:rsidRPr="004856DF" w:rsidRDefault="006A3145" w:rsidP="006A3145">
                              <w:pPr>
                                <w:jc w:val="center"/>
                                <w:rPr>
                                  <w:rFonts w:hint="eastAsia"/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嚴重損傷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/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刺激眼睛物質第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1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級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04797" y="1627406"/>
                            <a:ext cx="565649" cy="252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氣體鋼瓶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Gas cylinder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48308" y="1879785"/>
                            <a:ext cx="404035" cy="172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加壓氣體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9389" y="3971750"/>
                            <a:ext cx="797710" cy="267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骷髏與兩根交叉骨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Skull and crossbones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1265" y="4274687"/>
                            <a:ext cx="900480" cy="181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rPr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急毒性物質第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1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級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~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第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3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級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43075" y="3971750"/>
                            <a:ext cx="711516" cy="267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驚嘆號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Exclamation mark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39869" y="4301624"/>
                            <a:ext cx="1508396" cy="606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急毒性物質第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4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級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腐蝕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/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刺激皮膚物質第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2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級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嚴重損傷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/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刺激眼睛物質第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2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級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皮膚過敏物質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特定標的器官系統毒性物質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~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單一暴露第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3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級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04055" y="3950200"/>
                            <a:ext cx="667590" cy="28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健康危害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Health Hazard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81918" y="4212110"/>
                            <a:ext cx="1691973" cy="811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呼吸道過敏物質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生殖細胞致突變性物質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致癌物質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生殖毒性物質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特定標的器官系統毒性物質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~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單一暴露第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1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級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~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第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2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級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特定標的器官系統毒性物質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~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重複暴露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吸入性危害物質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207" y="2510524"/>
                            <a:ext cx="1394852" cy="700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Flammables gass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，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Flammables aerosols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Flammables liquids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，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Flammables solids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Self-reactive substance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，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Pyrotechnic liquids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，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Pyrotechnic solids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，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Substance which, in contact with water, emit flammable gases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，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Organic peroxides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38800" y="2510524"/>
                            <a:ext cx="636510" cy="387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Oxidizing gases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Oxidizing liquids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Oxidizing solids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82594" y="2478200"/>
                            <a:ext cx="1179782" cy="479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Corrosive to metals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Skin corrosion/irritation Grade 1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Serious eye damage/eye irritation Grade 1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32823" y="2116830"/>
                            <a:ext cx="872301" cy="150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rPr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Gases under pressure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744" y="4993282"/>
                            <a:ext cx="1697360" cy="77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Acute toxicity Grade 4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Skin corrosion/irritation Grade 2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Serious eye damage/eye irritation Grade 2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sz w:val="13"/>
                                  <w:szCs w:val="22"/>
                                </w:rPr>
                                <w:t>S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 xml:space="preserve">kin sensitization 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Specific target organ systemic toxicity-Repeated exposure Grade 3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44623" y="5075336"/>
                            <a:ext cx="2031362" cy="899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Respiratory sensitization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Germ cell mutagenicity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Carcinogenicity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Reproductive toxicity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Specific target organ systemic toxicity-Repeated exposure Grade 1~ Grade 2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Specific target organ systemic toxicity-Repeated exposure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Aspiration hazard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44819" y="1653929"/>
                            <a:ext cx="653086" cy="252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jc w:val="center"/>
                                <w:rPr>
                                  <w:rFonts w:hint="eastAsia"/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炸彈爆炸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Exploding bomb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48265" y="1906722"/>
                            <a:ext cx="899651" cy="371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爆炸物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自反應物質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A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型及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B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型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有機過氧化物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A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型及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B</w:t>
                              </w: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型</w:t>
                              </w:r>
                            </w:p>
                            <w:p w:rsidR="006A3145" w:rsidRPr="004856DF" w:rsidRDefault="006A3145">
                              <w:pPr>
                                <w:rPr>
                                  <w:rFonts w:hint="eastAsi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10141" y="2478200"/>
                            <a:ext cx="997033" cy="651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Explosives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Self-reactive substance Type A and B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Organic peroxides Type A and B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9389" y="4511732"/>
                            <a:ext cx="900480" cy="334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>
                              <w:pPr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 xml:space="preserve">Acute toxicity </w:t>
                              </w: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Grade 1~ Grade 3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44557" y="3971750"/>
                            <a:ext cx="549487" cy="267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rFonts w:hint="eastAsia"/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環境</w:t>
                              </w:r>
                            </w:p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sz w:val="14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4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976" y="4333948"/>
                            <a:ext cx="694940" cy="177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>
                              <w:pPr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1"/>
                                  <w:szCs w:val="20"/>
                                </w:rPr>
                                <w:t>水環境之危害物質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976" y="5023534"/>
                            <a:ext cx="754198" cy="287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45" w:rsidRPr="004856DF" w:rsidRDefault="006A3145" w:rsidP="006A3145">
                              <w:pPr>
                                <w:spacing w:line="300" w:lineRule="exact"/>
                                <w:rPr>
                                  <w:sz w:val="13"/>
                                  <w:szCs w:val="22"/>
                                </w:rPr>
                              </w:pPr>
                              <w:r w:rsidRPr="004856DF">
                                <w:rPr>
                                  <w:rFonts w:hint="eastAsia"/>
                                  <w:sz w:val="13"/>
                                  <w:szCs w:val="22"/>
                                </w:rPr>
                                <w:t>Hazardous to the aquatic environment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9105" y="3316560"/>
                            <a:ext cx="808070" cy="63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6760" y="3316560"/>
                            <a:ext cx="738037" cy="65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6085" y="3316560"/>
                            <a:ext cx="749225" cy="63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7240" y="997082"/>
                            <a:ext cx="791908" cy="62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70" y="3303714"/>
                            <a:ext cx="726019" cy="66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70" y="1033550"/>
                            <a:ext cx="738037" cy="61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1722" y="997082"/>
                            <a:ext cx="738451" cy="65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6085" y="1024019"/>
                            <a:ext cx="728506" cy="67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081" y="997082"/>
                            <a:ext cx="678364" cy="61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" o:spid="_x0000_s1026" editas="canvas" style="position:absolute;left:0;text-align:left;margin-left:-18pt;margin-top:-18pt;width:470.55pt;height:510.35pt;z-index:-251658752" coordsize="59759,648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59;height:64814;visibility:visible;mso-wrap-style:square" stroked="t" strokecolor="whit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581;top:16274;width:3738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GUMMA&#10;AADaAAAADwAAAGRycy9kb3ducmV2LnhtbERPS2vCQBC+F/wPywi91U17KJK6CaWlDxDEV1FvY3ZM&#10;QrOzYXfV6K93BcHT8PE9Z5R3phEHcr62rOB5kIAgLqyuuVSwXHw9DUH4gKyxsUwKTuQhz3oPI0y1&#10;PfKMDvNQihjCPkUFVQhtKqUvKjLoB7YljtzOOoMhQldK7fAYw00jX5LkVRqsOTZU2NJHRcX/fG8U&#10;7KaT8waXf4vTbOxWtP7e/gw/x0o99rv3NxCBunAX39y/Os6H6yvXK7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9GUMMAAADaAAAADwAAAAAAAAAAAAAAAACYAgAAZHJzL2Rv&#10;d25yZXYueG1sUEsFBgAAAAAEAAQA9QAAAIgDAAAAAA=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火焰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Flame</w:t>
                        </w:r>
                      </w:p>
                    </w:txbxContent>
                  </v:textbox>
                </v:shape>
                <v:shape id="Text Box 5" o:spid="_x0000_s1029" type="#_x0000_t202" style="position:absolute;left:3393;top:19067;width:9759;height:6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YJ8UA&#10;AADaAAAADwAAAGRycy9kb3ducmV2LnhtbESPW2vCQBSE3wv+h+UIfasb81AkdRVp6QUCpd5Q347Z&#10;YxLMng27W4399a4g9HGYmW+Y8bQzjTiR87VlBcNBAoK4sLrmUsFq+f40AuEDssbGMim4kIfppPcw&#10;xkzbM8/ptAiliBD2GSqoQmgzKX1RkUE/sC1x9A7WGQxRulJqh+cIN41Mk+RZGqw5LlTY0mtFxXHx&#10;axQcfr7/drhaLy/z3G1o+7H/HL3lSj32u9kLiEBd+A/f219aQQq3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dgnxQAAANoAAAAPAAAAAAAAAAAAAAAAAJgCAABkcnMv&#10;ZG93bnJldi54bWxQSwUGAAAAAAQABAD1AAAAigMAAAAA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易燃氣體，易燃氣膠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易燃液體，易燃固體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自反應物質，有機過氧化物發火性液體，發火性固體，自熱物質，禁水性物質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禁水性物質，</w:t>
                        </w:r>
                      </w:p>
                    </w:txbxContent>
                  </v:textbox>
                </v:shape>
                <v:shape id="Text Box 6" o:spid="_x0000_s1030" type="#_x0000_t202" style="position:absolute;left:16260;top:16539;width:7493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9vMUA&#10;AADaAAAADwAAAGRycy9kb3ducmV2LnhtbESP3WoCMRSE7wXfIRyhd5qthSJbo0iLrSAU/0r17rg5&#10;7i7dnCxJ1NWnN4LQy2FmvmGG48ZU4kTOl5YVPPcSEMSZ1SXnCjbraXcAwgdkjZVlUnAhD+NRuzXE&#10;VNszL+m0CrmIEPYpKihCqFMpfVaQQd+zNXH0DtYZDFG6XGqH5wg3lewnyas0WHJcKLCm94Kyv9XR&#10;KDgsvq873PysL8u5+6Xt5/5r8DFX6qnTTN5ABGrCf/jRnmkFL3C/Em+A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X28xQAAANoAAAAPAAAAAAAAAAAAAAAAAJgCAABkcnMv&#10;ZG93bnJldi54bWxQSwUGAAAAAAQABAD1AAAAigMAAAAA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圓圈上一團火焰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Flame over circle</w:t>
                        </w:r>
                      </w:p>
                    </w:txbxContent>
                  </v:textbox>
                </v:shape>
                <v:shape id="Text Box 7" o:spid="_x0000_s1031" type="#_x0000_t202" style="position:absolute;left:17620;top:19067;width:4956;height: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lyMUA&#10;AADaAAAADwAAAGRycy9kb3ducmV2LnhtbESP3WoCMRSE7wXfIRyhd5qtlCJbo0iLrSAU/0r17rg5&#10;7i7dnCxJ1NWnN4LQy2FmvmGG48ZU4kTOl5YVPPcSEMSZ1SXnCjbraXcAwgdkjZVlUnAhD+NRuzXE&#10;VNszL+m0CrmIEPYpKihCqFMpfVaQQd+zNXH0DtYZDFG6XGqH5wg3lewnyas0WHJcKLCm94Kyv9XR&#10;KDgsvq873PysL8u5+6Xt5/5r8DFX6qnTTN5ABGrCf/jRnmkFL3C/Em+A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OXIxQAAANoAAAAPAAAAAAAAAAAAAAAAAJgCAABkcnMv&#10;ZG93bnJldi54bWxQSwUGAAAAAAQABAD1AAAAigMAAAAA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氧化性氣體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氧化性液體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氧化性固體</w:t>
                        </w:r>
                      </w:p>
                    </w:txbxContent>
                  </v:textbox>
                </v:shape>
                <v:shape id="Text Box 8" o:spid="_x0000_s1032" type="#_x0000_t202" style="position:absolute;left:39446;top:16274;width:5594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AU8UA&#10;AADaAAAADwAAAGRycy9kb3ducmV2LnhtbESP3WoCMRSE7wXfIRyhd5qt0CJbo0iLrSAU/0r17rg5&#10;7i7dnCxJ1NWnN4LQy2FmvmGG48ZU4kTOl5YVPPcSEMSZ1SXnCjbraXcAwgdkjZVlUnAhD+NRuzXE&#10;VNszL+m0CrmIEPYpKihCqFMpfVaQQd+zNXH0DtYZDFG6XGqH5wg3lewnyas0WHJcKLCm94Kyv9XR&#10;KDgsvq873PysL8u5+6Xt5/5r8DFX6qnTTN5ABGrCf/jRnmkFL3C/Em+A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EBTxQAAANoAAAAPAAAAAAAAAAAAAAAAAJgCAABkcnMv&#10;ZG93bnJldi54bWxQSwUGAAAAAAQABAD1AAAAigMAAAAA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腐蝕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Corrosion</w:t>
                        </w:r>
                      </w:p>
                    </w:txbxContent>
                  </v:textbox>
                </v:shape>
                <v:shape id="Text Box 9" o:spid="_x0000_s1033" type="#_x0000_t202" style="position:absolute;left:37071;top:18743;width:10559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eJMUA&#10;AADaAAAADwAAAGRycy9kb3ducmV2LnhtbESPW2vCQBSE3wv+h+UIfasb+xAkdRVp6QUCpd5Q347Z&#10;YxLMng27W4399a4g9HGYmW+Y8bQzjTiR87VlBcNBAoK4sLrmUsFq+f40AuEDssbGMim4kIfppPcw&#10;xkzbM8/ptAiliBD2GSqoQmgzKX1RkUE/sC1x9A7WGQxRulJqh+cIN418TpJUGqw5LlTY0mtFxXHx&#10;axQcfr7/drhaLy/z3G1o+7H/HL3lSj32u9kLiEBd+A/f219aQQq3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t4kxQAAANoAAAAPAAAAAAAAAAAAAAAAAJgCAABkcnMv&#10;ZG93bnJldi54bWxQSwUGAAAAAAQABAD1AAAAigMAAAAA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金屬腐蝕物</w:t>
                        </w:r>
                      </w:p>
                      <w:p w:rsidR="006A3145" w:rsidRPr="004856DF" w:rsidRDefault="006A3145" w:rsidP="006A3145">
                        <w:pPr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腐蝕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/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刺激皮膚第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1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級</w:t>
                        </w:r>
                      </w:p>
                      <w:p w:rsidR="006A3145" w:rsidRPr="004856DF" w:rsidRDefault="006A3145" w:rsidP="006A3145">
                        <w:pPr>
                          <w:jc w:val="center"/>
                          <w:rPr>
                            <w:rFonts w:hint="eastAsia"/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嚴重損傷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/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刺激眼睛物質第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1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級</w:t>
                        </w:r>
                      </w:p>
                    </w:txbxContent>
                  </v:textbox>
                </v:shape>
                <v:shape id="Text Box 10" o:spid="_x0000_s1034" type="#_x0000_t202" style="position:absolute;left:52047;top:16274;width:5657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7v8UA&#10;AADaAAAADwAAAGRycy9kb3ducmV2LnhtbESPT2sCMRTE74LfITyhN83WQytbo0iLrSAU/5Xq7bl5&#10;7i7dvCxJ1NVPbwShx2FmfsMMx42pxImcLy0reO4lIIgzq0vOFWzW0+4AhA/IGivLpOBCHsajdmuI&#10;qbZnXtJpFXIRIexTVFCEUKdS+qwgg75na+LoHawzGKJ0udQOzxFuKtlPkhdpsOS4UGBN7wVlf6uj&#10;UXBYfF93uPlZX5Zz90vbz/3X4GOu1FOnmbyBCNSE//CjPdMKXuF+Jd4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nu/xQAAANoAAAAPAAAAAAAAAAAAAAAAAJgCAABkcnMv&#10;ZG93bnJldi54bWxQSwUGAAAAAAQABAD1AAAAigMAAAAA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氣體鋼瓶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Gas cylinder</w:t>
                        </w:r>
                      </w:p>
                    </w:txbxContent>
                  </v:textbox>
                </v:shape>
                <v:shape id="Text Box 11" o:spid="_x0000_s1035" type="#_x0000_t202" style="position:absolute;left:52483;top:18797;width:4040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vzcIA&#10;AADaAAAADwAAAGRycy9kb3ducmV2LnhtbERPy2oCMRTdF/oP4Ra6q5m6EBmNUpRWYUB8lerudnLn&#10;QSc3Q5Lq6NebheDycN7jaWcacSLna8sK3nsJCOLc6ppLBfvd59sQhA/IGhvLpOBCHqaT56cxptqe&#10;eUOnbShFDGGfooIqhDaV0ucVGfQ92xJHrrDOYIjQlVI7PMdw08h+kgykwZpjQ4UtzSrK/7b/RkGx&#10;Xl2PuP/eXTaZ+6HD1+9iOM+Uen3pPkYgAnXhIb67l1pB3BqvxBsgJ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e/NwgAAANoAAAAPAAAAAAAAAAAAAAAAAJgCAABkcnMvZG93&#10;bnJldi54bWxQSwUGAAAAAAQABAD1AAAAhwMAAAAA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加壓氣體</w:t>
                        </w:r>
                      </w:p>
                    </w:txbxContent>
                  </v:textbox>
                </v:shape>
                <v:shape id="Text Box 12" o:spid="_x0000_s1036" type="#_x0000_t202" style="position:absolute;left:3393;top:39717;width:7977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KVsUA&#10;AADaAAAADwAAAGRycy9kb3ducmV2LnhtbESPW2sCMRSE34X+h3AKvmm2fRC7GkVaegFB6g317bg5&#10;7i7dnCxJqqu/3giCj8PMfMMMx42pxJGcLy0reOkmIIgzq0vOFayWn50+CB+QNVaWScGZPIxHT60h&#10;ptqeeE7HRchFhLBPUUERQp1K6bOCDPqurYmjd7DOYIjS5VI7PEW4qeRrkvSkwZLjQoE1vReU/S3+&#10;jYLD7+yyw9V6eZ5P3Ya2X/vv/sdUqfZzMxmACNSER/je/tEK3uB2Jd4AO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UpWxQAAANoAAAAPAAAAAAAAAAAAAAAAAJgCAABkcnMv&#10;ZG93bnJldi54bWxQSwUGAAAAAAQABAD1AAAAigMAAAAA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骷髏與兩根交叉骨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Skull and crossbones</w:t>
                        </w:r>
                      </w:p>
                    </w:txbxContent>
                  </v:textbox>
                </v:shape>
                <v:shape id="Text Box 13" o:spid="_x0000_s1037" type="#_x0000_t202" style="position:absolute;left:3012;top:42746;width:900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b6McA&#10;AADbAAAADwAAAGRycy9kb3ducmV2LnhtbESPT2sCQQzF74V+hyGF3upsexBZHaUobQWh1D+lekt3&#10;4u7SncwyM9XVT28OgreE9/LeL6NJ5xp1oBBrzwaeexko4sLbmksDm/Xb0wBUTMgWG89k4EQRJuP7&#10;uxHm1h95SYdVKpWEcMzRQJVSm2sdi4ocxp5viUXb++AwyRpKbQMeJdw1+iXL+tphzdJQYUvTioq/&#10;1b8zsP/6PO9w870+LRfhh7bvvx+D2cKYx4fudQgqUZdu5uv13Aq+0MsvMoA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+2+jHAAAA2wAAAA8AAAAAAAAAAAAAAAAAmAIAAGRy&#10;cy9kb3ducmV2LnhtbFBLBQYAAAAABAAEAPUAAACMAwAAAAA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rPr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急毒性物質第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1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級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~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第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3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級</w:t>
                        </w:r>
                      </w:p>
                    </w:txbxContent>
                  </v:textbox>
                </v:shape>
                <v:shape id="Text Box 14" o:spid="_x0000_s1038" type="#_x0000_t202" style="position:absolute;left:16430;top:39717;width:7115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+c8QA&#10;AADbAAAADwAAAGRycy9kb3ducmV2LnhtbERPS2vCQBC+F/wPywi91Y09FEldg7TYFgTxVdrexuyY&#10;BLOzYXeN0V/vCkJv8/E9Z5x1phYtOV9ZVjAcJCCIc6srLhRsN7OnEQgfkDXWlknBmTxkk97DGFNt&#10;T7yidh0KEUPYp6igDKFJpfR5SQb9wDbEkdtbZzBE6AqpHZ5iuKnlc5K8SIMVx4YSG3orKT+sj0bB&#10;frm4/OH2e3Nezd0P/X7sPkfvc6Ue+930FUSgLvyL7+4vHecP4fZLP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fnPEAAAA2wAAAA8AAAAAAAAAAAAAAAAAmAIAAGRycy9k&#10;b3ducmV2LnhtbFBLBQYAAAAABAAEAPUAAACJAwAAAAA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驚嘆號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Exclamation mark</w:t>
                        </w:r>
                      </w:p>
                    </w:txbxContent>
                  </v:textbox>
                </v:shape>
                <v:shape id="Text Box 15" o:spid="_x0000_s1039" type="#_x0000_t202" style="position:absolute;left:12398;top:43016;width:15084;height:6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gBMQA&#10;AADbAAAADwAAAGRycy9kb3ducmV2LnhtbERPS2vCQBC+C/0PyxR6001zKJK6SmnRFgLiE/U2zY5J&#10;aHY27K4a/fVdodDbfHzPGU0604gzOV9bVvA8SEAQF1bXXCrYrKf9IQgfkDU2lknBlTxMxg+9EWba&#10;XnhJ51UoRQxhn6GCKoQ2k9IXFRn0A9sSR+5oncEQoSuldniJ4aaRaZK8SIM1x4YKW3qvqPhZnYyC&#10;42J+O+Bmu74uc7ej/ez7c/iRK/X02L29ggjUhX/xn/tLx/kp3H+JB8j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4ATEAAAA2wAAAA8AAAAAAAAAAAAAAAAAmAIAAGRycy9k&#10;b3ducmV2LnhtbFBLBQYAAAAABAAEAPUAAACJAwAAAAA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急毒性物質第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4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級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腐蝕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/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刺激皮膚物質第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2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級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嚴重損傷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/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刺激眼睛物質第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2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級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皮膚過敏物質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特定標的器官系統毒性物質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~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單一暴露第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3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級</w:t>
                        </w:r>
                      </w:p>
                    </w:txbxContent>
                  </v:textbox>
                </v:shape>
                <v:shape id="Text Box 16" o:spid="_x0000_s1040" type="#_x0000_t202" style="position:absolute;left:45040;top:39502;width:6676;height:2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Fn8MA&#10;AADbAAAADwAAAGRycy9kb3ducmV2LnhtbERP22oCMRB9F/yHMELfNFsLRbZGkRZbQSjeSvVt3Iy7&#10;SzeTJYm6+vVGEPo2h3Od4bgxlTiR86VlBc+9BARxZnXJuYLNetodgPABWWNlmRRcyMN41G4NMdX2&#10;zEs6rUIuYgj7FBUUIdSplD4ryKDv2Zo4cgfrDIYIXS61w3MMN5XsJ8mrNFhybCiwpveCsr/V0Sg4&#10;LL6vO9z8rC/Luful7ef+a/AxV+qp00zeQARqwr/44Z7pOP8F7r/EA+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Fn8MAAADbAAAADwAAAAAAAAAAAAAAAACYAgAAZHJzL2Rv&#10;d25yZXYueG1sUEsFBgAAAAAEAAQA9QAAAIgDAAAAAA=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健康危害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Health Hazard</w:t>
                        </w:r>
                      </w:p>
                    </w:txbxContent>
                  </v:textbox>
                </v:shape>
                <v:shape id="Text Box 17" o:spid="_x0000_s1041" type="#_x0000_t202" style="position:absolute;left:39819;top:42121;width:16919;height:8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d68MA&#10;AADbAAAADwAAAGRycy9kb3ducmV2LnhtbERP22oCMRB9F/yHMELfNFspRbZGkRZbQSjeSvVt3Iy7&#10;SzeTJYm6+vVGEPo2h3Od4bgxlTiR86VlBc+9BARxZnXJuYLNetodgPABWWNlmRRcyMN41G4NMdX2&#10;zEs6rUIuYgj7FBUUIdSplD4ryKDv2Zo4cgfrDIYIXS61w3MMN5XsJ8mrNFhybCiwpveCsr/V0Sg4&#10;LL6vO9z8rC/Luful7ef+a/AxV+qp00zeQARqwr/44Z7pOP8F7r/EA+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d68MAAADbAAAADwAAAAAAAAAAAAAAAACYAgAAZHJzL2Rv&#10;d25yZXYueG1sUEsFBgAAAAAEAAQA9QAAAIgDAAAAAA=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呼吸道過敏物質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生殖細胞致突變性物質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致癌物質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生殖毒性物質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特定標的器官系統毒性物質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~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單一暴露第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1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級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~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第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2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級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特定標的器官系統毒性物質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~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重複暴露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吸入性危害物質</w:t>
                        </w:r>
                      </w:p>
                    </w:txbxContent>
                  </v:textbox>
                </v:shape>
                <v:shape id="Text Box 18" o:spid="_x0000_s1042" type="#_x0000_t202" style="position:absolute;left:1902;top:25105;width:13948;height:7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4cMMA&#10;AADbAAAADwAAAGRycy9kb3ducmV2LnhtbERP22oCMRB9F/yHMELfNFuhRbZGkRZbQSjeSvVt3Iy7&#10;SzeTJYm6+vVGEPo2h3Od4bgxlTiR86VlBc+9BARxZnXJuYLNetodgPABWWNlmRRcyMN41G4NMdX2&#10;zEs6rUIuYgj7FBUUIdSplD4ryKDv2Zo4cgfrDIYIXS61w3MMN5XsJ8mrNFhybCiwpveCsr/V0Sg4&#10;LL6vO9z8rC/Luful7ef+a/AxV+qp00zeQARqwr/44Z7pOP8F7r/EA+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l4cMMAAADbAAAADwAAAAAAAAAAAAAAAACYAgAAZHJzL2Rv&#10;d25yZXYueG1sUEsFBgAAAAAEAAQA9QAAAIgDAAAAAA=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Flammables gass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，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Flammables aerosols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Flammables liquids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，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Flammables solids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Self-reactive substance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，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Pyrotechnic liquids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，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Pyrotechnic solids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，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Substance which, in contact with water, emit flammable gases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，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Organic peroxides</w:t>
                        </w:r>
                      </w:p>
                    </w:txbxContent>
                  </v:textbox>
                </v:shape>
                <v:shape id="Text Box 19" o:spid="_x0000_s1043" type="#_x0000_t202" style="position:absolute;left:17388;top:25105;width:6365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mB8QA&#10;AADbAAAADwAAAGRycy9kb3ducmV2LnhtbERPS2vCQBC+F/wPywi91Y09BEldRVr6gECpL9TbmB2T&#10;YHY27G419te7gtDbfHzPGU8704gTOV9bVjAcJCCIC6trLhWslu9PIxA+IGtsLJOCC3mYTnoPY8y0&#10;PfOcTotQihjCPkMFVQhtJqUvKjLoB7YljtzBOoMhQldK7fAcw00jn5MklQZrjg0VtvRaUXFc/BoF&#10;h5/vvx2u1svLPHcb2n7sP0dvuVKP/W72AiJQF/7Fd/eXjvNTuP0SD5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b5gfEAAAA2wAAAA8AAAAAAAAAAAAAAAAAmAIAAGRycy9k&#10;b3ducmV2LnhtbFBLBQYAAAAABAAEAPUAAACJAwAAAAA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Oxidizing gases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Oxidizing liquids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Oxidizing solids</w:t>
                        </w:r>
                      </w:p>
                    </w:txbxContent>
                  </v:textbox>
                </v:shape>
                <v:shape id="Text Box 20" o:spid="_x0000_s1044" type="#_x0000_t202" style="position:absolute;left:37825;top:24782;width:11798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DnMMA&#10;AADbAAAADwAAAGRycy9kb3ducmV2LnhtbERPS2sCMRC+C/6HMEJvmq2HVrZGkRZbQSi+SvU2bsbd&#10;pZvJkkRd/fVGEHqbj+85w3FjKnEi50vLCp57CQjizOqScwWb9bQ7AOEDssbKMim4kIfxqN0aYqrt&#10;mZd0WoVcxBD2KSooQqhTKX1WkEHfszVx5A7WGQwRulxqh+cYbirZT5IXabDk2FBgTe8FZX+ro1Fw&#10;WHxfd7j5WV+Wc/dL28/91+BjrtRTp5m8gQjUhH/xwz3Tcf4r3H+JB8jR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dDnMMAAADbAAAADwAAAAAAAAAAAAAAAACYAgAAZHJzL2Rv&#10;d25yZXYueG1sUEsFBgAAAAAEAAQA9QAAAIgDAAAAAA=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Corrosive to metals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Skin corrosion/irritation Grade 1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Serious eye damage/eye irritation Grade 1</w:t>
                        </w:r>
                      </w:p>
                    </w:txbxContent>
                  </v:textbox>
                </v:shape>
                <v:shape id="Text Box 21" o:spid="_x0000_s1045" type="#_x0000_t202" style="position:absolute;left:50328;top:21168;width:8723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X7scA&#10;AADbAAAADwAAAGRycy9kb3ducmV2LnhtbESPT2sCQQzF74V+hyGF3upsexBZHaUobQWh1D+lekt3&#10;4u7SncwyM9XVT28OgreE9/LeL6NJ5xp1oBBrzwaeexko4sLbmksDm/Xb0wBUTMgWG89k4EQRJuP7&#10;uxHm1h95SYdVKpWEcMzRQJVSm2sdi4ocxp5viUXb++AwyRpKbQMeJdw1+iXL+tphzdJQYUvTioq/&#10;1b8zsP/6PO9w870+LRfhh7bvvx+D2cKYx4fudQgqUZdu5uv13Aq+wMovMoA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1+7HAAAA2wAAAA8AAAAAAAAAAAAAAAAAmAIAAGRy&#10;cy9kb3ducmV2LnhtbFBLBQYAAAAABAAEAPUAAACMAwAAAAA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rPr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Gases under pressure</w:t>
                        </w:r>
                      </w:p>
                    </w:txbxContent>
                  </v:textbox>
                </v:shape>
                <v:shape id="Text Box 22" o:spid="_x0000_s1046" type="#_x0000_t202" style="position:absolute;left:12017;top:49932;width:16974;height:7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ydcMA&#10;AADbAAAADwAAAGRycy9kb3ducmV2LnhtbERPS2sCMRC+C/0PYQreNNsexK5GkZY+QJD6Qr2Nm3F3&#10;6WayJKmu/nojCN7m43vOcNyYShzJ+dKygpduAoI4s7rkXMFq+dnpg/ABWWNlmRScycN49NQaYqrt&#10;ied0XIRcxBD2KSooQqhTKX1WkEHftTVx5A7WGQwRulxqh6cYbir5miQ9abDk2FBgTe8FZX+Lf6Pg&#10;8Du77HC1Xp7nU7eh7df+u/8xVar93EwGIAI14SG+u390nP8Gt1/iAX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RydcMAAADbAAAADwAAAAAAAAAAAAAAAACYAgAAZHJzL2Rv&#10;d25yZXYueG1sUEsFBgAAAAAEAAQA9QAAAIgDAAAAAA=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Acute toxicity Grade 4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Skin corrosion/irritation Grade 2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Serious eye damage/eye irritation Grade 2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sz w:val="13"/>
                            <w:szCs w:val="22"/>
                          </w:rPr>
                          <w:t>S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 xml:space="preserve">kin sensitization 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Specific target organ systemic toxicity-Repeated exposure Grade 3</w:t>
                        </w:r>
                      </w:p>
                    </w:txbxContent>
                  </v:textbox>
                </v:shape>
                <v:shape id="Text Box 23" o:spid="_x0000_s1047" type="#_x0000_t202" style="position:absolute;left:39446;top:50753;width:20313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RVcMA&#10;AADbAAAADwAAAGRycy9kb3ducmV2LnhtbERPy2rCQBTdF/oPwy10Vyd1IZI6CWLxAYL4Kurumrkm&#10;wcydMDPV2K/vLApdHs57lHemETdyvras4L2XgCAurK65VLDfTd+GIHxA1thYJgUP8pBnz08jTLW9&#10;84Zu21CKGMI+RQVVCG0qpS8qMuh7tiWO3MU6gyFCV0rt8B7DTSP7STKQBmuODRW2NKmouG6/jYLL&#10;evVzwv3X7rFZugMdZ+f58HOp1OtLN/4AEagL/+I/90Ir6Mf18U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IRVcMAAADbAAAADwAAAAAAAAAAAAAAAACYAgAAZHJzL2Rv&#10;d25yZXYueG1sUEsFBgAAAAAEAAQA9QAAAIgDAAAAAA=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Respiratory sensitization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Germ cell mutagenicity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Carcinogenicity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Reproductive toxicity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Specific target organ systemic toxicity-Repeated exposure Grade 1~ Grade 2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Specific target organ systemic toxicity-Repeated exposure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Aspiration hazard</w:t>
                        </w:r>
                      </w:p>
                    </w:txbxContent>
                  </v:textbox>
                </v:shape>
                <v:shape id="Text Box 24" o:spid="_x0000_s1048" type="#_x0000_t202" style="position:absolute;left:28448;top:16539;width:6531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60zsUA&#10;AADbAAAADwAAAGRycy9kb3ducmV2LnhtbESPT2sCMRTE74LfITzBm2b1ILIapVRaBaH4l7a3181z&#10;d3HzsiSprn76Rih4HGbmN8x03phKXMj50rKCQT8BQZxZXXKu4LB/641B+ICssbJMCm7kYT5rt6aY&#10;anvlLV12IRcRwj5FBUUIdSqlzwoy6Pu2Jo7eyTqDIUqXS+3wGuGmksMkGUmDJceFAmt6LSg7736N&#10;gtPm4/6Nh+P+tl27T/p6/1mOF2ulup3mZQIiUBOe4f/2SisYDuDx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rTOxQAAANsAAAAPAAAAAAAAAAAAAAAAAJgCAABkcnMv&#10;ZG93bnJldi54bWxQSwUGAAAAAAQABAD1AAAAigMAAAAA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jc w:val="center"/>
                          <w:rPr>
                            <w:rFonts w:hint="eastAsia"/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炸彈爆炸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Exploding bomb</w:t>
                        </w:r>
                      </w:p>
                    </w:txbxContent>
                  </v:textbox>
                </v:shape>
                <v:shape id="Text Box 25" o:spid="_x0000_s1049" type="#_x0000_t202" style="position:absolute;left:27482;top:19067;width:8997;height: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qucYA&#10;AADbAAAADwAAAGRycy9kb3ducmV2LnhtbESPT2sCMRTE74V+h/CE3mrWPRTZGkVatAWh+Bf19tw8&#10;d5duXpYk1dVPbwShx2FmfsMMRq2pxYmcrywr6HUTEMS51RUXCtaryWsfhA/IGmvLpOBCHkbD56cB&#10;ZtqeeUGnZShEhLDPUEEZQpNJ6fOSDPqubYijd7TOYIjSFVI7PEe4qWWaJG/SYMVxocSGPkrKf5d/&#10;RsFx/nPd43qzuixmbku76eGr/zlT6qXTjt9BBGrDf/jR/tYK0hTuX+IPkM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wqucYAAADbAAAADwAAAAAAAAAAAAAAAACYAgAAZHJz&#10;L2Rvd25yZXYueG1sUEsFBgAAAAAEAAQA9QAAAIsDAAAAAA=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爆炸物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自反應物質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A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型及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B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型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有機過氧化物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A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型及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B</w:t>
                        </w: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型</w:t>
                        </w:r>
                      </w:p>
                      <w:p w:rsidR="006A3145" w:rsidRPr="004856DF" w:rsidRDefault="006A3145">
                        <w:pPr>
                          <w:rPr>
                            <w:rFonts w:hint="eastAsia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26" o:spid="_x0000_s1050" type="#_x0000_t202" style="position:absolute;left:27101;top:24782;width:9970;height:6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PIsYA&#10;AADbAAAADwAAAGRycy9kb3ducmV2LnhtbESP3WoCMRSE7wXfIZxC7zRbC0VWo4hiKwil/qHeHTfH&#10;3cXNyZJEXfv0TaHQy2FmvmGG48ZU4kbOl5YVvHQTEMSZ1SXnCrabeacPwgdkjZVlUvAgD+NRuzXE&#10;VNs7r+i2DrmIEPYpKihCqFMpfVaQQd+1NXH0ztYZDFG6XGqH9wg3lewlyZs0WHJcKLCmaUHZZX01&#10;Cs5fn99H3O42j9XS7enwfvroz5ZKPT81kwGIQE34D/+1F1pB7xV+v8QfIE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CPIsYAAADbAAAADwAAAAAAAAAAAAAAAACYAgAAZHJz&#10;L2Rvd25yZXYueG1sUEsFBgAAAAAEAAQA9QAAAIsDAAAAAA=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Explosives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Self-reactive substance Type A and B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Organic peroxides Type A and B</w:t>
                        </w:r>
                      </w:p>
                    </w:txbxContent>
                  </v:textbox>
                </v:shape>
                <v:shape id="Text Box 27" o:spid="_x0000_s1051" type="#_x0000_t202" style="position:absolute;left:3393;top:45117;width:900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XVsYA&#10;AADbAAAADwAAAGRycy9kb3ducmV2LnhtbESP3WoCMRSE7wXfIZxC7zRbKUVWo4hiKwil/qHeHTfH&#10;3cXNyZJEXfv0TaHQy2FmvmGG48ZU4kbOl5YVvHQTEMSZ1SXnCrabeacPwgdkjZVlUvAgD+NRuzXE&#10;VNs7r+i2DrmIEPYpKihCqFMpfVaQQd+1NXH0ztYZDFG6XGqH9wg3lewlyZs0WHJcKLCmaUHZZX01&#10;Cs5fn99H3O42j9XS7enwfvroz5ZKPT81kwGIQE34D/+1F1pB7xV+v8QfIE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kXVsYAAADbAAAADwAAAAAAAAAAAAAAAACYAgAAZHJz&#10;L2Rvd25yZXYueG1sUEsFBgAAAAAEAAQA9QAAAIsDAAAAAA==&#10;" strokecolor="white">
                  <v:textbox inset="4.05pt,.71439mm,4.05pt,.71439mm">
                    <w:txbxContent>
                      <w:p w:rsidR="006A3145" w:rsidRPr="004856DF" w:rsidRDefault="006A3145">
                        <w:pPr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 xml:space="preserve">Acute toxicity </w:t>
                        </w: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Grade 1~ Grade 3</w:t>
                        </w:r>
                      </w:p>
                    </w:txbxContent>
                  </v:textbox>
                </v:shape>
                <v:shape id="Text Box 28" o:spid="_x0000_s1052" type="#_x0000_t202" style="position:absolute;left:30445;top:39717;width:5495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yzcYA&#10;AADbAAAADwAAAGRycy9kb3ducmV2LnhtbESP3WoCMRSE7wXfIZxC7zRboUVWo4hiKwil/qHeHTfH&#10;3cXNyZJEXfv0TaHQy2FmvmGG48ZU4kbOl5YVvHQTEMSZ1SXnCrabeacPwgdkjZVlUvAgD+NRuzXE&#10;VNs7r+i2DrmIEPYpKihCqFMpfVaQQd+1NXH0ztYZDFG6XGqH9wg3lewlyZs0WHJcKLCmaUHZZX01&#10;Cs5fn99H3O42j9XS7enwfvroz5ZKPT81kwGIQE34D/+1F1pB7xV+v8QfIE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WyzcYAAADbAAAADwAAAAAAAAAAAAAAAACYAgAAZHJz&#10;L2Rvd25yZXYueG1sUEsFBgAAAAAEAAQA9QAAAIsDAAAAAA=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rFonts w:hint="eastAsia"/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環境</w:t>
                        </w:r>
                      </w:p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sz w:val="14"/>
                          </w:rPr>
                        </w:pPr>
                        <w:r w:rsidRPr="004856DF">
                          <w:rPr>
                            <w:rFonts w:hint="eastAsia"/>
                            <w:sz w:val="14"/>
                          </w:rPr>
                          <w:t>Environment</w:t>
                        </w:r>
                      </w:p>
                    </w:txbxContent>
                  </v:textbox>
                </v:shape>
                <v:shape id="Text Box 29" o:spid="_x0000_s1053" type="#_x0000_t202" style="position:absolute;left:29529;top:43339;width:695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susYA&#10;AADbAAAADwAAAGRycy9kb3ducmV2LnhtbESPT2sCMRTE70K/Q3gFb5qtB5GtUcTSVhCk/inq7bl5&#10;7i7dvCxJ1LWf3giCx2FmfsMMx42pxJmcLy0reOsmIIgzq0vOFWzWn50BCB+QNVaWScGVPIxHL60h&#10;ptpeeEnnVchFhLBPUUERQp1K6bOCDPqurYmjd7TOYIjS5VI7vES4qWQvSfrSYMlxocCapgVlf6uT&#10;UXD8WfzvcfO7vi7nbku7r8P34GOuVPu1mbyDCNSEZ/jRnmkFvT7cv8QfIE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csusYAAADbAAAADwAAAAAAAAAAAAAAAACYAgAAZHJz&#10;L2Rvd25yZXYueG1sUEsFBgAAAAAEAAQA9QAAAIsDAAAAAA==&#10;" strokecolor="white">
                  <v:textbox inset="4.05pt,.71439mm,4.05pt,.71439mm">
                    <w:txbxContent>
                      <w:p w:rsidR="006A3145" w:rsidRPr="004856DF" w:rsidRDefault="006A3145">
                        <w:pPr>
                          <w:rPr>
                            <w:rFonts w:hint="eastAsia"/>
                            <w:sz w:val="11"/>
                            <w:szCs w:val="20"/>
                          </w:rPr>
                        </w:pPr>
                        <w:r w:rsidRPr="004856DF">
                          <w:rPr>
                            <w:rFonts w:hint="eastAsia"/>
                            <w:sz w:val="11"/>
                            <w:szCs w:val="20"/>
                          </w:rPr>
                          <w:t>水環境之危害物質</w:t>
                        </w:r>
                      </w:p>
                    </w:txbxContent>
                  </v:textbox>
                </v:shape>
                <v:shape id="Text Box 30" o:spid="_x0000_s1054" type="#_x0000_t202" style="position:absolute;left:29529;top:50235;width:7542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JIcYA&#10;AADbAAAADwAAAGRycy9kb3ducmV2LnhtbESPT2sCMRTE74LfIbxCb5qth1ZWo4hiKwil/kO9PTfP&#10;3cXNy5JEXfvpm0Khx2FmfsMMx42pxI2cLy0reOkmIIgzq0vOFWw3804fhA/IGivLpOBBHsajdmuI&#10;qbZ3XtFtHXIRIexTVFCEUKdS+qwgg75ra+Lona0zGKJ0udQO7xFuKtlLkldpsOS4UGBN04Kyy/pq&#10;FJy/Pr+PuN1tHqul29Ph/fTRny2Ven5qJgMQgZrwH/5rL7SC3hv8fok/QI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uJIcYAAADbAAAADwAAAAAAAAAAAAAAAACYAgAAZHJz&#10;L2Rvd25yZXYueG1sUEsFBgAAAAAEAAQA9QAAAIsDAAAAAA==&#10;" strokecolor="white">
                  <v:textbox inset="4.05pt,.71439mm,4.05pt,.71439mm">
                    <w:txbxContent>
                      <w:p w:rsidR="006A3145" w:rsidRPr="004856DF" w:rsidRDefault="006A3145" w:rsidP="006A3145">
                        <w:pPr>
                          <w:spacing w:line="300" w:lineRule="exact"/>
                          <w:rPr>
                            <w:sz w:val="13"/>
                            <w:szCs w:val="22"/>
                          </w:rPr>
                        </w:pPr>
                        <w:r w:rsidRPr="004856DF">
                          <w:rPr>
                            <w:rFonts w:hint="eastAsia"/>
                            <w:sz w:val="13"/>
                            <w:szCs w:val="22"/>
                          </w:rPr>
                          <w:t>Hazardous to the aquatic environment</w:t>
                        </w:r>
                      </w:p>
                    </w:txbxContent>
                  </v:textbox>
                </v:shape>
                <v:shape id="Picture 31" o:spid="_x0000_s1055" type="#_x0000_t75" style="position:absolute;left:28991;top:33165;width:8080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niSTCAAAA2wAAAA8AAABkcnMvZG93bnJldi54bWxET81qg0AQvgfyDssUektWLUhqsoqEtthD&#10;CUnzAIM7VdGdFXcbTZ++eyj0+PH9H4rFDOJGk+ssK4i3EQji2uqOGwXXz9fNDoTzyBoHy6TgTg6K&#10;fL06YKbtzGe6XXwjQgi7DBW03o+ZlK5uyaDb2pE4cF92MugDnBqpJ5xDuBlkEkWpNNhxaGhxpGNL&#10;dX/5NgpO57f6Kb2b8ufdvyTVHD+XffSh1OPDUu5BeFr8v/jPXWkFSRgbvoQfI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p4kkwgAAANsAAAAPAAAAAAAAAAAAAAAAAJ8C&#10;AABkcnMvZG93bnJldi54bWxQSwUGAAAAAAQABAD3AAAAjgMAAAAA&#10;">
                  <v:imagedata r:id="rId14" o:title=""/>
                </v:shape>
                <v:shape id="Picture 32" o:spid="_x0000_s1056" type="#_x0000_t75" style="position:absolute;left:44667;top:33165;width:7380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hVrDAAAA2wAAAA8AAABkcnMvZG93bnJldi54bWxEj0GLwjAUhO+C/yE8wZumFilajaLCyl72&#10;YBXB26N5NsXmpTRZ7f77zcKCx2FmvmHW29424kmdrx0rmE0TEMSl0zVXCi7nj8kChA/IGhvHpOCH&#10;PGw3w8Eac+1efKJnESoRIexzVGBCaHMpfWnIop+6ljh6d9dZDFF2ldQdviLcNjJNkkxarDkuGGzp&#10;YKh8FN9Wwb1OjvPrrVruLtmXOWB2KtL5XqnxqN+tQATqwzv83/7UCtIl/H2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1yFWsMAAADbAAAADwAAAAAAAAAAAAAAAACf&#10;AgAAZHJzL2Rvd25yZXYueG1sUEsFBgAAAAAEAAQA9wAAAI8DAAAAAA==&#10;">
                  <v:imagedata r:id="rId15" o:title=""/>
                </v:shape>
                <v:shape id="Picture 33" o:spid="_x0000_s1057" type="#_x0000_t75" style="position:absolute;left:16260;top:33165;width:7493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KbvCAAAA2wAAAA8AAABkcnMvZG93bnJldi54bWxET8tqAjEU3Rf8h3CF7jSjLSJTo6hQKEKL&#10;j3HR3SW5nQyd3IyTqKNf3yyELg/nPVt0rhYXakPlWcFomIEg1t5UXCooDu+DKYgQkQ3WnknBjQIs&#10;5r2nGebGX3lHl30sRQrhkKMCG2OTSxm0JYdh6BvixP341mFMsC2lafGawl0tx1k2kQ4rTg0WG1pb&#10;0r/7s1OQbe7FSutme1x+n0+ftjhtvl5Rqed+t3wDEamL/+KH+8MoeEnr05f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Gym7wgAAANsAAAAPAAAAAAAAAAAAAAAAAJ8C&#10;AABkcnMvZG93bnJldi54bWxQSwUGAAAAAAQABAD3AAAAjgMAAAAA&#10;">
                  <v:imagedata r:id="rId16" o:title=""/>
                </v:shape>
                <v:shape id="Picture 34" o:spid="_x0000_s1058" type="#_x0000_t75" style="position:absolute;left:38472;top:9970;width:7919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aAq+/AAAA2wAAAA8AAABkcnMvZG93bnJldi54bWxEj0sLwjAQhO+C/yGs4E1TFaVUo/hA9Orj&#10;4HFp1rbYbEoTtfrrjSB4HGbmG2a2aEwpHlS7wrKCQT8CQZxaXXCm4Hza9mIQziNrLC2Tghc5WMzb&#10;rRkm2j75QI+jz0SAsEtQQe59lUjp0pwMur6tiIN3tbVBH2SdSV3jM8BNKYdRNJEGCw4LOVa0zim9&#10;He9GwXp/LnlrXDziXbYaj917eGk2SnU7zXIKwlPj/+Ffe68VjAbw/RJ+gJ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2gKvvwAAANsAAAAPAAAAAAAAAAAAAAAAAJ8CAABk&#10;cnMvZG93bnJldi54bWxQSwUGAAAAAAQABAD3AAAAiwMAAAAA&#10;">
                  <v:imagedata r:id="rId17" o:title=""/>
                </v:shape>
                <v:shape id="Picture 35" o:spid="_x0000_s1059" type="#_x0000_t75" style="position:absolute;left:3733;top:33037;width:7260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xdTTCAAAA2wAAAA8AAABkcnMvZG93bnJldi54bWxEj82KAjEQhO8LvkNowcuimVVYdDSKLAji&#10;ZXEU8dhMen500hmSqOPbbwRhj0VVfUUtVp1pxJ2cry0r+BolIIhzq2suFRwPm+EUhA/IGhvLpOBJ&#10;HlbL3scCU20fvKd7FkoRIexTVFCF0KZS+rwig35kW+LoFdYZDFG6UmqHjwg3jRwnybc0WHNcqLCl&#10;n4rya3YzCmSbFafus9hdzoUNv07OEsMzpQb9bj0HEagL/+F3e6sVTMbw+hJ/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XU0wgAAANsAAAAPAAAAAAAAAAAAAAAAAJ8C&#10;AABkcnMvZG93bnJldi54bWxQSwUGAAAAAAQABAD3AAAAjgMAAAAA&#10;">
                  <v:imagedata r:id="rId18" o:title=""/>
                </v:shape>
                <v:shape id="Picture 36" o:spid="_x0000_s1060" type="#_x0000_t75" style="position:absolute;left:3733;top:10335;width:7381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/s/PEAAAA2wAAAA8AAABkcnMvZG93bnJldi54bWxEj09rAjEUxO8Fv0N4Qm816x/ashpFhIJQ&#10;PLgKvT42r5tlNy9rkurqpzeC0OMwM79hFqvetuJMPtSOFYxHGQji0umaKwXHw9fbJ4gQkTW2jknB&#10;lQKsloOXBebaXXhP5yJWIkE45KjAxNjlUobSkMUwch1x8n6dtxiT9JXUHi8Jbls5ybJ3abHmtGCw&#10;o42hsin+rIKimfz09LGx1n83JzPb7o63606p12G/noOI1Mf/8LO91QqmU3h8ST9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/s/PEAAAA2wAAAA8AAAAAAAAAAAAAAAAA&#10;nwIAAGRycy9kb3ducmV2LnhtbFBLBQYAAAAABAAEAPcAAACQAwAAAAA=&#10;">
                  <v:imagedata r:id="rId19" o:title=""/>
                </v:shape>
                <v:shape id="Picture 37" o:spid="_x0000_s1061" type="#_x0000_t75" style="position:absolute;left:28017;top:9970;width:7384;height:6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S+/EAAAA2wAAAA8AAABkcnMvZG93bnJldi54bWxEj0FrwkAUhO+C/2F5gjfdtBax0VW0UJR6&#10;kEQvvT2yz2xo9m2aXTX++25B8DjMzDfMYtXZWlyp9ZVjBS/jBARx4XTFpYLT8XM0A+EDssbaMSm4&#10;k4fVst9bYKrdjTO65qEUEcI+RQUmhCaV0heGLPqxa4ijd3atxRBlW0rd4i3CbS1fk2QqLVYcFww2&#10;9GGo+MkvVsFBbi/7r299n+lNcvqt9joz2btSw0G3noMI1IVn+NHeaQWTN/j/En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wS+/EAAAA2wAAAA8AAAAAAAAAAAAAAAAA&#10;nwIAAGRycy9kb3ducmV2LnhtbFBLBQYAAAAABAAEAPcAAACQAwAAAAA=&#10;">
                  <v:imagedata r:id="rId20" o:title=""/>
                </v:shape>
                <v:shape id="Picture 38" o:spid="_x0000_s1062" type="#_x0000_t75" style="position:absolute;left:16260;top:10240;width:7285;height:6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PSDEAAAA2wAAAA8AAABkcnMvZG93bnJldi54bWxEj92KwjAUhO+FfYdwhL3TVBelVKO4iiAu&#10;LP4heHdojm2xOSlNrPXtNwuCl8PMfMNM560pRUO1KywrGPQjEMSp1QVnCk7HdS8G4TyyxtIyKXiS&#10;g/nsozPFRNsH76k5+EwECLsEFeTeV4mULs3JoOvbijh4V1sb9EHWmdQ1PgLclHIYRWNpsOCwkGNF&#10;y5zS2+FuFHw/z802/bntWA4v++r0G6+jVazUZ7ddTEB4av07/GpvtIKvEfx/C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CPSDEAAAA2wAAAA8AAAAAAAAAAAAAAAAA&#10;nwIAAGRycy9kb3ducmV2LnhtbFBLBQYAAAAABAAEAPcAAACQAwAAAAA=&#10;">
                  <v:imagedata r:id="rId21" o:title=""/>
                </v:shape>
                <v:shape id="Picture 39" o:spid="_x0000_s1063" type="#_x0000_t75" style="position:absolute;left:50920;top:9970;width:6784;height: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8tbXAAAAA2wAAAA8AAABkcnMvZG93bnJldi54bWxEj9GKwjAURN+F/YdwF3zTtIoiXWORBcUn&#10;oeoHXJK7bTG5KU3Wdv9+Iwg+DjNzhtmWo7PiQX1oPSvI5xkIYu1Ny7WC2/Uw24AIEdmg9UwK/ihA&#10;ufuYbLEwfuCKHpdYiwThUKCCJsaukDLohhyGue+Ik/fje4cxyb6WpschwZ2ViyxbS4ctp4UGO/pu&#10;SN8vv06Bp1NtNlXUVtOxG85Ha6tVrtT0c9x/gYg0xnf41T4ZBcs1PL+kHyB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ny1tcAAAADbAAAADwAAAAAAAAAAAAAAAACfAgAA&#10;ZHJzL2Rvd25yZXYueG1sUEsFBgAAAAAEAAQA9wAAAIwDAAAAAA==&#10;">
                  <v:imagedata r:id="rId22" o:title=""/>
                </v:shape>
              </v:group>
            </w:pict>
          </mc:Fallback>
        </mc:AlternateContent>
      </w:r>
      <w:r w:rsidR="006A3145" w:rsidRPr="00906ADA">
        <w:rPr>
          <w:rFonts w:eastAsia="標楷體"/>
          <w:sz w:val="48"/>
          <w:szCs w:val="48"/>
        </w:rPr>
        <w:t>GHS</w:t>
      </w:r>
      <w:r w:rsidR="006A3145" w:rsidRPr="00C1224F">
        <w:rPr>
          <w:rFonts w:ascii="標楷體" w:eastAsia="標楷體" w:hAnsi="標楷體" w:hint="eastAsia"/>
          <w:sz w:val="48"/>
          <w:szCs w:val="48"/>
        </w:rPr>
        <w:t>危害圖式－</w:t>
      </w:r>
    </w:p>
    <w:p w:rsidR="006A3145" w:rsidRPr="00C1224F" w:rsidRDefault="006A3145" w:rsidP="006A3145">
      <w:pPr>
        <w:spacing w:line="600" w:lineRule="exact"/>
        <w:ind w:firstLine="480"/>
        <w:jc w:val="both"/>
        <w:rPr>
          <w:rFonts w:ascii="標楷體" w:eastAsia="標楷體" w:hAnsi="標楷體" w:hint="eastAsia"/>
          <w:sz w:val="36"/>
          <w:szCs w:val="36"/>
        </w:rPr>
      </w:pPr>
      <w:r w:rsidRPr="00C1224F">
        <w:rPr>
          <w:rFonts w:ascii="標楷體" w:eastAsia="標楷體" w:hAnsi="標楷體" w:hint="eastAsia"/>
          <w:sz w:val="48"/>
          <w:szCs w:val="48"/>
        </w:rPr>
        <w:t>危險物與有害物標示及通識規則</w:t>
      </w:r>
    </w:p>
    <w:sectPr w:rsidR="006A3145" w:rsidRPr="00C12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45"/>
    <w:rsid w:val="004856DF"/>
    <w:rsid w:val="006A3145"/>
    <w:rsid w:val="009363CB"/>
    <w:rsid w:val="009A0C64"/>
    <w:rsid w:val="00CC588B"/>
    <w:rsid w:val="00F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1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  <w:rsid w:val="006A314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A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1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  <w:rsid w:val="006A314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A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GHS危害圖式－</dc:title>
  <dc:subject/>
  <dc:creator>cylo0420</dc:creator>
  <cp:keywords/>
  <dc:description/>
  <cp:lastModifiedBy>羅春雨</cp:lastModifiedBy>
  <cp:revision>2</cp:revision>
  <dcterms:created xsi:type="dcterms:W3CDTF">2013-05-24T07:21:00Z</dcterms:created>
  <dcterms:modified xsi:type="dcterms:W3CDTF">2013-05-24T07:21:00Z</dcterms:modified>
</cp:coreProperties>
</file>