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D" w:rsidRPr="00BB1401" w:rsidRDefault="002131AD">
      <w:r w:rsidRPr="002131AD">
        <w:rPr>
          <w:rFonts w:hint="eastAsia"/>
        </w:rPr>
        <w:t>17</w:t>
      </w:r>
      <w:r w:rsidR="00974556">
        <w:rPr>
          <w:rFonts w:hint="eastAsia"/>
        </w:rPr>
        <w:t>3</w:t>
      </w:r>
      <w:bookmarkStart w:id="0" w:name="_GoBack"/>
      <w:bookmarkEnd w:id="0"/>
      <w:r w:rsidRPr="002131AD">
        <w:rPr>
          <w:rFonts w:hint="eastAsia"/>
        </w:rPr>
        <w:t>項毒化物公告附表一</w:t>
      </w:r>
      <w:r>
        <w:rPr>
          <w:rFonts w:hint="eastAsia"/>
        </w:rPr>
        <w:t>查詢</w:t>
      </w:r>
      <w:hyperlink r:id="rId7" w:history="1">
        <w:r w:rsidRPr="00DE670D">
          <w:rPr>
            <w:rStyle w:val="a3"/>
          </w:rPr>
          <w:t>http://www.epa.gov.tw/ch/SitePath.aspx?busin=324&amp;path=1702&amp;list=1702</w:t>
        </w:r>
      </w:hyperlink>
    </w:p>
    <w:sectPr w:rsidR="006E47ED" w:rsidRPr="00BB1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AD" w:rsidRDefault="00874FAD" w:rsidP="00974556">
      <w:r>
        <w:separator/>
      </w:r>
    </w:p>
  </w:endnote>
  <w:endnote w:type="continuationSeparator" w:id="0">
    <w:p w:rsidR="00874FAD" w:rsidRDefault="00874FAD" w:rsidP="009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AD" w:rsidRDefault="00874FAD" w:rsidP="00974556">
      <w:r>
        <w:separator/>
      </w:r>
    </w:p>
  </w:footnote>
  <w:footnote w:type="continuationSeparator" w:id="0">
    <w:p w:rsidR="00874FAD" w:rsidRDefault="00874FAD" w:rsidP="0097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1"/>
    <w:rsid w:val="00032F60"/>
    <w:rsid w:val="002131AD"/>
    <w:rsid w:val="00255633"/>
    <w:rsid w:val="006A6D01"/>
    <w:rsid w:val="006E47ED"/>
    <w:rsid w:val="00874FAD"/>
    <w:rsid w:val="00974556"/>
    <w:rsid w:val="00BB1401"/>
    <w:rsid w:val="00C2426C"/>
    <w:rsid w:val="00E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B1401"/>
    <w:rPr>
      <w:color w:val="0000FF"/>
      <w:u w:val="single"/>
    </w:rPr>
  </w:style>
  <w:style w:type="paragraph" w:styleId="a4">
    <w:name w:val="header"/>
    <w:basedOn w:val="a"/>
    <w:link w:val="a5"/>
    <w:rsid w:val="0097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4556"/>
    <w:rPr>
      <w:kern w:val="2"/>
    </w:rPr>
  </w:style>
  <w:style w:type="paragraph" w:styleId="a6">
    <w:name w:val="footer"/>
    <w:basedOn w:val="a"/>
    <w:link w:val="a7"/>
    <w:rsid w:val="0097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45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B1401"/>
    <w:rPr>
      <w:color w:val="0000FF"/>
      <w:u w:val="single"/>
    </w:rPr>
  </w:style>
  <w:style w:type="paragraph" w:styleId="a4">
    <w:name w:val="header"/>
    <w:basedOn w:val="a"/>
    <w:link w:val="a5"/>
    <w:rsid w:val="0097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4556"/>
    <w:rPr>
      <w:kern w:val="2"/>
    </w:rPr>
  </w:style>
  <w:style w:type="paragraph" w:styleId="a6">
    <w:name w:val="footer"/>
    <w:basedOn w:val="a"/>
    <w:link w:val="a7"/>
    <w:rsid w:val="0097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45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a.gov.tw/ch/SitePath.aspx?busin=324&amp;path=1702&amp;list=17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http://www.epa.gov.tw/ch/SitePath.aspx?busin=324&amp;path=1702&amp;list=1702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cylo0420</dc:creator>
  <cp:keywords/>
  <dc:description/>
  <cp:lastModifiedBy>羅春雨</cp:lastModifiedBy>
  <cp:revision>3</cp:revision>
  <dcterms:created xsi:type="dcterms:W3CDTF">2013-03-18T07:57:00Z</dcterms:created>
  <dcterms:modified xsi:type="dcterms:W3CDTF">2013-03-18T08:04:00Z</dcterms:modified>
</cp:coreProperties>
</file>